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02" w:rsidRDefault="007D070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210B8A">
        <w:rPr>
          <w:b/>
          <w:bCs/>
          <w:i/>
          <w:iCs/>
          <w:color w:val="000000"/>
        </w:rPr>
        <w:t xml:space="preserve">REGULAMIN </w:t>
      </w:r>
      <w:r>
        <w:rPr>
          <w:b/>
          <w:bCs/>
          <w:i/>
          <w:iCs/>
          <w:color w:val="000000"/>
        </w:rPr>
        <w:t xml:space="preserve">DZIELNICOWEJ </w:t>
      </w:r>
      <w:r w:rsidRPr="00210B8A">
        <w:rPr>
          <w:b/>
          <w:bCs/>
          <w:i/>
          <w:iCs/>
          <w:color w:val="000000"/>
        </w:rPr>
        <w:t xml:space="preserve">OLIMPIADY  POLONISTYCZNEJ </w:t>
      </w:r>
    </w:p>
    <w:p w:rsidR="007D0702" w:rsidRPr="00210B8A" w:rsidRDefault="007D0702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  <w:r w:rsidRPr="00210B8A">
        <w:rPr>
          <w:b/>
          <w:bCs/>
          <w:i/>
          <w:iCs/>
          <w:color w:val="000000"/>
        </w:rPr>
        <w:t xml:space="preserve"> DLA </w:t>
      </w:r>
      <w:r>
        <w:rPr>
          <w:b/>
          <w:bCs/>
          <w:i/>
          <w:iCs/>
          <w:color w:val="000000"/>
        </w:rPr>
        <w:t xml:space="preserve">UCZNIÓW KLAS </w:t>
      </w:r>
      <w:r w:rsidRPr="00210B8A">
        <w:rPr>
          <w:b/>
          <w:bCs/>
          <w:i/>
          <w:iCs/>
          <w:color w:val="000000"/>
        </w:rPr>
        <w:t>V</w:t>
      </w:r>
      <w:r>
        <w:rPr>
          <w:b/>
          <w:bCs/>
          <w:i/>
          <w:iCs/>
          <w:color w:val="000000"/>
        </w:rPr>
        <w:t>I</w:t>
      </w:r>
      <w:r w:rsidRPr="00210B8A">
        <w:rPr>
          <w:b/>
          <w:bCs/>
          <w:i/>
          <w:iCs/>
          <w:color w:val="000000"/>
        </w:rPr>
        <w:t>-VI</w:t>
      </w:r>
      <w:r>
        <w:rPr>
          <w:b/>
          <w:bCs/>
          <w:i/>
          <w:iCs/>
          <w:color w:val="000000"/>
        </w:rPr>
        <w:t>II</w:t>
      </w: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D0702" w:rsidRDefault="007D070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D0702" w:rsidRPr="00210B8A" w:rsidRDefault="007D0702">
      <w:pPr>
        <w:widowControl w:val="0"/>
        <w:autoSpaceDE w:val="0"/>
        <w:autoSpaceDN w:val="0"/>
        <w:adjustRightInd w:val="0"/>
        <w:rPr>
          <w:color w:val="000000"/>
        </w:rPr>
      </w:pPr>
    </w:p>
    <w:p w:rsidR="007D0702" w:rsidRDefault="007D070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Honorowy patronat nad olimpiadą obejmuje Burmistrz Dzielnicy Ursus m. st. Warszawy.</w:t>
      </w: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7D0702" w:rsidRDefault="007D0702" w:rsidP="00EB3F8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Olimpiada organizowana jest przez Szkołę Podstawową nr 11 im. Żołnierzy </w:t>
      </w:r>
    </w:p>
    <w:p w:rsidR="007D0702" w:rsidRPr="00EB3F86" w:rsidRDefault="007D0702" w:rsidP="00ED5C95">
      <w:pPr>
        <w:widowControl w:val="0"/>
        <w:tabs>
          <w:tab w:val="left" w:pos="72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I Dywizji Kościuszkowskiej w Warszawie .                </w:t>
      </w: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</w:t>
      </w: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7D0702" w:rsidRDefault="007D0702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Celem olimpiady jest:</w:t>
      </w: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7D0702" w:rsidRDefault="007D0702">
      <w:pPr>
        <w:widowControl w:val="0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ind w:left="108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kształtowanie wrażliwości humanistycznej i estetycznej,</w:t>
      </w:r>
    </w:p>
    <w:p w:rsidR="007D0702" w:rsidRDefault="007D0702">
      <w:pPr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ind w:left="108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pobudzanie do twórczego myślenia,</w:t>
      </w:r>
    </w:p>
    <w:p w:rsidR="007D0702" w:rsidRDefault="007D0702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ind w:left="108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rozwijanie zainteresowań i uzdolnień,</w:t>
      </w:r>
    </w:p>
    <w:p w:rsidR="007D0702" w:rsidRDefault="007D0702">
      <w:pPr>
        <w:widowControl w:val="0"/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ind w:left="108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rozbudzanie wyobraźni, zainteresowanie historią, kształtowanie postaw patriotycznych,</w:t>
      </w:r>
    </w:p>
    <w:p w:rsidR="007D0702" w:rsidRDefault="007D0702">
      <w:pPr>
        <w:widowControl w:val="0"/>
        <w:numPr>
          <w:ilvl w:val="0"/>
          <w:numId w:val="8"/>
        </w:numPr>
        <w:tabs>
          <w:tab w:val="left" w:pos="1080"/>
        </w:tabs>
        <w:autoSpaceDE w:val="0"/>
        <w:autoSpaceDN w:val="0"/>
        <w:adjustRightInd w:val="0"/>
        <w:ind w:left="108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integracja młodzieży szkół podstawowych ,</w:t>
      </w:r>
    </w:p>
    <w:p w:rsidR="007D0702" w:rsidRDefault="007D0702">
      <w:pPr>
        <w:widowControl w:val="0"/>
        <w:numPr>
          <w:ilvl w:val="0"/>
          <w:numId w:val="9"/>
        </w:numPr>
        <w:tabs>
          <w:tab w:val="left" w:pos="1080"/>
        </w:tabs>
        <w:autoSpaceDE w:val="0"/>
        <w:autoSpaceDN w:val="0"/>
        <w:adjustRightInd w:val="0"/>
        <w:ind w:left="108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wymiana doświadczeń kadry nauczycielskiej.</w:t>
      </w:r>
    </w:p>
    <w:p w:rsidR="007D0702" w:rsidRDefault="007D0702">
      <w:pPr>
        <w:widowControl w:val="0"/>
        <w:autoSpaceDE w:val="0"/>
        <w:autoSpaceDN w:val="0"/>
        <w:adjustRightInd w:val="0"/>
        <w:ind w:firstLine="360"/>
        <w:rPr>
          <w:b/>
          <w:bCs/>
          <w:color w:val="000000"/>
        </w:rPr>
      </w:pPr>
    </w:p>
    <w:p w:rsidR="007D0702" w:rsidRDefault="007D0702">
      <w:pPr>
        <w:widowControl w:val="0"/>
        <w:autoSpaceDE w:val="0"/>
        <w:autoSpaceDN w:val="0"/>
        <w:adjustRightInd w:val="0"/>
        <w:ind w:firstLine="360"/>
        <w:rPr>
          <w:b/>
          <w:bCs/>
          <w:color w:val="000000"/>
        </w:rPr>
      </w:pPr>
    </w:p>
    <w:p w:rsidR="007D0702" w:rsidRDefault="007D0702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Olimpiada adresowana jest do uczniów szkół podstawowych  Dzielnicy Ursus.</w:t>
      </w: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7D0702" w:rsidRDefault="007D0702" w:rsidP="00D870E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Temat kolejnej edycji olimpiady : </w:t>
      </w:r>
    </w:p>
    <w:p w:rsidR="007D0702" w:rsidRDefault="007D0702" w:rsidP="00D870EE">
      <w:pPr>
        <w:pStyle w:val="ListParagraph"/>
        <w:rPr>
          <w:b/>
          <w:bCs/>
          <w:color w:val="000000"/>
        </w:rPr>
      </w:pPr>
    </w:p>
    <w:p w:rsidR="007D0702" w:rsidRDefault="007D0702" w:rsidP="00D870EE">
      <w:pPr>
        <w:widowControl w:val="0"/>
        <w:autoSpaceDE w:val="0"/>
        <w:autoSpaceDN w:val="0"/>
        <w:adjustRightInd w:val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..To możliwość spełniania marzeń sprawia, że życie jest tak fascynujące!’ (P. Coelho)</w:t>
      </w:r>
    </w:p>
    <w:p w:rsidR="007D0702" w:rsidRDefault="007D0702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Comic Sans MS"/>
          <w:b/>
          <w:bCs/>
          <w:color w:val="000000"/>
        </w:rPr>
      </w:pPr>
      <w:r>
        <w:rPr>
          <w:rFonts w:ascii="Comic Sans MS" w:hAnsi="Comic Sans MS" w:cs="Comic Sans MS"/>
          <w:b/>
          <w:bCs/>
          <w:color w:val="000000"/>
        </w:rPr>
        <w:t xml:space="preserve">           </w:t>
      </w:r>
    </w:p>
    <w:p w:rsidR="007D0702" w:rsidRPr="00534730" w:rsidRDefault="007D0702">
      <w:pPr>
        <w:widowControl w:val="0"/>
        <w:autoSpaceDE w:val="0"/>
        <w:autoSpaceDN w:val="0"/>
        <w:adjustRightInd w:val="0"/>
        <w:ind w:left="720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b/>
          <w:bCs/>
          <w:color w:val="000000"/>
        </w:rPr>
        <w:t xml:space="preserve">    ,,</w:t>
      </w:r>
      <w:r w:rsidRPr="00534730">
        <w:rPr>
          <w:rFonts w:ascii="Comic Sans MS" w:hAnsi="Comic Sans MS" w:cs="Comic Sans MS"/>
          <w:b/>
          <w:bCs/>
          <w:color w:val="000000"/>
          <w:sz w:val="28"/>
          <w:szCs w:val="28"/>
        </w:rPr>
        <w:t>Marzenia i dążenia młodych ludzi inspirowane literaturą”</w:t>
      </w:r>
    </w:p>
    <w:p w:rsidR="007D0702" w:rsidRPr="00534730" w:rsidRDefault="007D0702">
      <w:pPr>
        <w:widowControl w:val="0"/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7D0702" w:rsidRDefault="007D0702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Uczestnicy konkursu powinni wykazać się znajomością literatury i innych tekstów kultury, a także rozumieniem zjawisk kulturowych przeszłości i współczesności</w:t>
      </w:r>
    </w:p>
    <w:p w:rsidR="007D0702" w:rsidRDefault="007D0702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w zakresie zawartym w podstawie programowej języka polskiego w szkole </w:t>
      </w:r>
    </w:p>
    <w:p w:rsidR="007D0702" w:rsidRDefault="007D0702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podstawowej.</w:t>
      </w:r>
    </w:p>
    <w:p w:rsidR="007D0702" w:rsidRDefault="007D0702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W konkursie uczniowie rywalizują indywidualnie.                                      </w:t>
      </w:r>
    </w:p>
    <w:p w:rsidR="007D0702" w:rsidRDefault="007D0702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Uczniowie biorący udział w konkursie powinni spełniać następujące wymagania:</w:t>
      </w: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7D0702" w:rsidRDefault="007D0702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b/>
          <w:bCs/>
          <w:color w:val="000000"/>
        </w:rPr>
      </w:pPr>
      <w:r>
        <w:rPr>
          <w:b/>
          <w:bCs/>
          <w:color w:val="000000"/>
        </w:rPr>
        <w:t>a)</w:t>
      </w:r>
      <w:r>
        <w:rPr>
          <w:b/>
          <w:bCs/>
          <w:color w:val="000000"/>
        </w:rPr>
        <w:tab/>
        <w:t>zapoznać się z tekstami literackimi, ujętymi w podstawie programowej dla szkoły podstawowej;</w:t>
      </w:r>
    </w:p>
    <w:p w:rsidR="007D0702" w:rsidRDefault="007D0702">
      <w:pPr>
        <w:widowControl w:val="0"/>
        <w:numPr>
          <w:ilvl w:val="0"/>
          <w:numId w:val="26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wykazać się znajomością zagadnień z zakresu teorii literatury, określonych</w:t>
      </w:r>
    </w:p>
    <w:p w:rsidR="007D0702" w:rsidRDefault="007D0702">
      <w:pPr>
        <w:widowControl w:val="0"/>
        <w:tabs>
          <w:tab w:val="left" w:pos="1440"/>
        </w:tabs>
        <w:autoSpaceDE w:val="0"/>
        <w:autoSpaceDN w:val="0"/>
        <w:adjustRightInd w:val="0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w podstawie programowej dla szkoły podstawowej; </w:t>
      </w:r>
    </w:p>
    <w:p w:rsidR="007D0702" w:rsidRDefault="007D0702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b/>
          <w:bCs/>
          <w:color w:val="000000"/>
        </w:rPr>
      </w:pPr>
      <w:r>
        <w:rPr>
          <w:b/>
          <w:bCs/>
          <w:color w:val="000000"/>
        </w:rPr>
        <w:t>c)</w:t>
      </w:r>
      <w:r>
        <w:rPr>
          <w:b/>
          <w:bCs/>
          <w:color w:val="000000"/>
        </w:rPr>
        <w:tab/>
        <w:t>swobodnie, logicznie i płynnie redagować wypowiedź pisemną i ustną (na temat lektur i innych tekstów kultury, własnych przeżyć, zainteresowań, zdarzeń z życia codziennego itp.), w różnych formach ( np. recenzja, charakterystyka, głos w dyskusji, kartka z pamiętnika, opowiadanie,</w:t>
      </w:r>
    </w:p>
    <w:p w:rsidR="007D0702" w:rsidRDefault="007D0702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rozprawka,  analiza tekstu źródłowego);</w:t>
      </w:r>
    </w:p>
    <w:p w:rsidR="007D0702" w:rsidRDefault="007D0702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b/>
          <w:bCs/>
          <w:color w:val="000000"/>
        </w:rPr>
      </w:pPr>
      <w:r>
        <w:rPr>
          <w:b/>
          <w:bCs/>
          <w:color w:val="000000"/>
        </w:rPr>
        <w:t>d)</w:t>
      </w:r>
      <w:r>
        <w:rPr>
          <w:b/>
          <w:bCs/>
          <w:color w:val="000000"/>
        </w:rPr>
        <w:tab/>
        <w:t>trafnie opisywać elementy dzieła literackiego, teatralnego, malarskiego, filmowego, zwracając uwagę na różnorodność form przekazu, wielość środków wyrazu, język symboli;</w:t>
      </w:r>
    </w:p>
    <w:p w:rsidR="007D0702" w:rsidRDefault="007D0702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b/>
          <w:bCs/>
          <w:color w:val="000000"/>
        </w:rPr>
      </w:pPr>
    </w:p>
    <w:p w:rsidR="007D0702" w:rsidRDefault="007D0702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b/>
          <w:bCs/>
          <w:color w:val="000000"/>
        </w:rPr>
      </w:pPr>
      <w:r>
        <w:rPr>
          <w:b/>
          <w:bCs/>
          <w:color w:val="000000"/>
        </w:rPr>
        <w:t>e)</w:t>
      </w:r>
      <w:r>
        <w:rPr>
          <w:b/>
          <w:bCs/>
          <w:color w:val="000000"/>
        </w:rPr>
        <w:tab/>
        <w:t>dostrzegać związki literatury z innymi dziełami sztuki i wyrażać o nich własne sądy;</w:t>
      </w:r>
    </w:p>
    <w:p w:rsidR="007D0702" w:rsidRDefault="007D0702">
      <w:pPr>
        <w:widowControl w:val="0"/>
        <w:numPr>
          <w:ilvl w:val="0"/>
          <w:numId w:val="25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wykazać się wiadomościami z zakresu wiedzy o języku, jego budowie </w:t>
      </w:r>
    </w:p>
    <w:p w:rsidR="007D0702" w:rsidRDefault="007D0702">
      <w:pPr>
        <w:widowControl w:val="0"/>
        <w:tabs>
          <w:tab w:val="left" w:pos="1440"/>
        </w:tabs>
        <w:autoSpaceDE w:val="0"/>
        <w:autoSpaceDN w:val="0"/>
        <w:adjustRightInd w:val="0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i funkcjonowaniu oraz znajomością zagadnień z dziedziny kultury</w:t>
      </w:r>
    </w:p>
    <w:p w:rsidR="007D0702" w:rsidRDefault="007D0702">
      <w:pPr>
        <w:widowControl w:val="0"/>
        <w:tabs>
          <w:tab w:val="left" w:pos="1440"/>
        </w:tabs>
        <w:autoSpaceDE w:val="0"/>
        <w:autoSpaceDN w:val="0"/>
        <w:adjustRightInd w:val="0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i poprawności językowej oraz gramatyki języka polskiego;</w:t>
      </w:r>
    </w:p>
    <w:p w:rsidR="007D0702" w:rsidRDefault="007D0702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b/>
          <w:bCs/>
          <w:color w:val="000000"/>
        </w:rPr>
      </w:pPr>
      <w:r>
        <w:rPr>
          <w:b/>
          <w:bCs/>
          <w:color w:val="000000"/>
        </w:rPr>
        <w:t>g)</w:t>
      </w:r>
      <w:r>
        <w:rPr>
          <w:b/>
          <w:bCs/>
          <w:color w:val="000000"/>
        </w:rPr>
        <w:tab/>
        <w:t xml:space="preserve">wykazać się umiejętnością analizy i interpretacji utworu lirycznego.                                                                                                                                                                               </w:t>
      </w:r>
    </w:p>
    <w:p w:rsidR="007D0702" w:rsidRDefault="007D0702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</w:t>
      </w:r>
    </w:p>
    <w:p w:rsidR="007D0702" w:rsidRDefault="007D0702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 xml:space="preserve">        </w:t>
      </w:r>
      <w:r>
        <w:rPr>
          <w:b/>
          <w:bCs/>
          <w:i/>
          <w:iCs/>
          <w:color w:val="000000"/>
        </w:rPr>
        <w:t>Konkurs zostanie przeprowadzony w trzech etapach:</w:t>
      </w:r>
    </w:p>
    <w:p w:rsidR="007D0702" w:rsidRDefault="007D0702">
      <w:pPr>
        <w:widowControl w:val="0"/>
        <w:autoSpaceDE w:val="0"/>
        <w:autoSpaceDN w:val="0"/>
        <w:adjustRightInd w:val="0"/>
        <w:ind w:left="360"/>
        <w:rPr>
          <w:b/>
          <w:bCs/>
          <w:color w:val="7F7F7F"/>
        </w:rPr>
      </w:pPr>
    </w:p>
    <w:p w:rsidR="007D0702" w:rsidRDefault="007D0702">
      <w:pPr>
        <w:widowControl w:val="0"/>
        <w:autoSpaceDE w:val="0"/>
        <w:autoSpaceDN w:val="0"/>
        <w:adjustRightInd w:val="0"/>
        <w:ind w:left="360"/>
        <w:rPr>
          <w:b/>
          <w:bCs/>
          <w:color w:val="7F7F7F"/>
        </w:rPr>
      </w:pPr>
      <w:r>
        <w:rPr>
          <w:b/>
          <w:bCs/>
          <w:color w:val="000000"/>
        </w:rPr>
        <w:t xml:space="preserve">         I ETAP –ELIMINACJE SZKOLNE</w:t>
      </w:r>
      <w:r>
        <w:rPr>
          <w:b/>
          <w:bCs/>
          <w:color w:val="7F7F7F"/>
        </w:rPr>
        <w:t xml:space="preserve"> </w:t>
      </w:r>
      <w:r>
        <w:rPr>
          <w:b/>
          <w:bCs/>
          <w:color w:val="000000"/>
        </w:rPr>
        <w:t xml:space="preserve">–  24  STYCZNIA </w:t>
      </w:r>
      <w:r>
        <w:rPr>
          <w:b/>
          <w:bCs/>
          <w:color w:val="000000"/>
          <w:u w:val="single"/>
        </w:rPr>
        <w:t xml:space="preserve"> 2020 roku</w:t>
      </w:r>
    </w:p>
    <w:p w:rsidR="007D0702" w:rsidRDefault="007D0702">
      <w:pPr>
        <w:widowControl w:val="0"/>
        <w:autoSpaceDE w:val="0"/>
        <w:autoSpaceDN w:val="0"/>
        <w:adjustRightInd w:val="0"/>
        <w:ind w:left="360"/>
        <w:rPr>
          <w:b/>
          <w:bCs/>
          <w:color w:val="7F7F7F"/>
        </w:rPr>
      </w:pPr>
    </w:p>
    <w:p w:rsidR="007D0702" w:rsidRDefault="007D0702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left="1080" w:hanging="360"/>
        <w:rPr>
          <w:b/>
          <w:bCs/>
          <w:color w:val="7F7F7F"/>
        </w:rPr>
      </w:pPr>
      <w:r>
        <w:rPr>
          <w:b/>
          <w:bCs/>
          <w:color w:val="000000"/>
        </w:rPr>
        <w:t>szkolne komisje konkursowe powołują dyrektorzy szkół</w:t>
      </w:r>
    </w:p>
    <w:p w:rsidR="007D0702" w:rsidRDefault="007D0702">
      <w:pPr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ind w:left="1080" w:hanging="360"/>
        <w:rPr>
          <w:b/>
          <w:bCs/>
          <w:color w:val="7F7F7F"/>
        </w:rPr>
      </w:pPr>
      <w:r>
        <w:rPr>
          <w:b/>
          <w:bCs/>
          <w:color w:val="000000"/>
        </w:rPr>
        <w:t>podczas eliminacji uczniowie wypełniają test przesłany przez organizatora konkursu. piszą 60 minut,</w:t>
      </w:r>
    </w:p>
    <w:p w:rsidR="007D0702" w:rsidRDefault="007D0702">
      <w:pPr>
        <w:widowControl w:val="0"/>
        <w:numPr>
          <w:ilvl w:val="0"/>
          <w:numId w:val="14"/>
        </w:numPr>
        <w:tabs>
          <w:tab w:val="left" w:pos="1080"/>
        </w:tabs>
        <w:autoSpaceDE w:val="0"/>
        <w:autoSpaceDN w:val="0"/>
        <w:adjustRightInd w:val="0"/>
        <w:ind w:left="1080" w:hanging="360"/>
        <w:rPr>
          <w:b/>
          <w:bCs/>
          <w:color w:val="7F7F7F"/>
        </w:rPr>
      </w:pPr>
      <w:r>
        <w:rPr>
          <w:b/>
          <w:bCs/>
          <w:color w:val="000000"/>
        </w:rPr>
        <w:t xml:space="preserve">szkolne komisje przesyłają na adres organizatora </w:t>
      </w:r>
      <w:r>
        <w:rPr>
          <w:b/>
          <w:bCs/>
          <w:color w:val="000000"/>
          <w:u w:val="single"/>
        </w:rPr>
        <w:t xml:space="preserve">do dnia 31  STYCZNIA 2020 </w:t>
      </w:r>
      <w:r>
        <w:rPr>
          <w:b/>
          <w:bCs/>
          <w:color w:val="7F7F7F"/>
        </w:rPr>
        <w:t xml:space="preserve"> </w:t>
      </w:r>
      <w:r>
        <w:rPr>
          <w:b/>
          <w:bCs/>
          <w:color w:val="000000"/>
        </w:rPr>
        <w:t xml:space="preserve">listę laureatów eliminacji szkolnych </w:t>
      </w:r>
    </w:p>
    <w:p w:rsidR="007D0702" w:rsidRDefault="007D0702">
      <w:pPr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ind w:left="1080" w:hanging="360"/>
        <w:rPr>
          <w:b/>
          <w:bCs/>
          <w:color w:val="7F7F7F"/>
        </w:rPr>
      </w:pPr>
      <w:r>
        <w:rPr>
          <w:b/>
          <w:bCs/>
          <w:color w:val="000000"/>
        </w:rPr>
        <w:t>laureatami zostają uczniowie, którzy zdobędą co najmniej 80% możliwych do uzyskania punktów z testu</w:t>
      </w: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Organizatorki proszą nauczycieli ,wchodzących w skład szkolnych komisji,</w:t>
      </w: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o przygotowanie 10 przykładowych pytań i przesłanie ich w zamkniętych kopertach do koordynatorek :Hanny Sabały ,  Agaty Lenarcik SP nr 11</w:t>
      </w:r>
    </w:p>
    <w:p w:rsidR="007D0702" w:rsidRDefault="007D0702">
      <w:pPr>
        <w:widowControl w:val="0"/>
        <w:autoSpaceDE w:val="0"/>
        <w:autoSpaceDN w:val="0"/>
        <w:adjustRightInd w:val="0"/>
        <w:jc w:val="center"/>
        <w:rPr>
          <w:b/>
          <w:bCs/>
          <w:color w:val="808080"/>
        </w:rPr>
      </w:pPr>
      <w:r>
        <w:rPr>
          <w:b/>
          <w:bCs/>
          <w:color w:val="808080"/>
        </w:rPr>
        <w:t>( do 30  grudnia 2020 r.)</w:t>
      </w:r>
    </w:p>
    <w:p w:rsidR="007D0702" w:rsidRDefault="007D0702">
      <w:pPr>
        <w:widowControl w:val="0"/>
        <w:autoSpaceDE w:val="0"/>
        <w:autoSpaceDN w:val="0"/>
        <w:adjustRightInd w:val="0"/>
        <w:jc w:val="center"/>
        <w:rPr>
          <w:b/>
          <w:bCs/>
          <w:color w:val="808080"/>
        </w:rPr>
      </w:pPr>
    </w:p>
    <w:p w:rsidR="007D0702" w:rsidRDefault="007D0702">
      <w:pPr>
        <w:widowControl w:val="0"/>
        <w:autoSpaceDE w:val="0"/>
        <w:autoSpaceDN w:val="0"/>
        <w:adjustRightInd w:val="0"/>
        <w:jc w:val="center"/>
        <w:rPr>
          <w:b/>
          <w:bCs/>
          <w:color w:val="7F7F7F"/>
        </w:rPr>
      </w:pPr>
      <w:r>
        <w:rPr>
          <w:b/>
          <w:bCs/>
          <w:color w:val="000000"/>
        </w:rPr>
        <w:t>II ETAP – ELIMINACJE MIĘDZYSZKOLNE –</w:t>
      </w:r>
      <w:r>
        <w:rPr>
          <w:b/>
          <w:bCs/>
          <w:color w:val="7F7F7F"/>
        </w:rPr>
        <w:t xml:space="preserve"> </w:t>
      </w:r>
      <w:r>
        <w:rPr>
          <w:b/>
          <w:bCs/>
          <w:color w:val="000000"/>
          <w:u w:val="single"/>
        </w:rPr>
        <w:t>11 MARCA 2020 roku</w:t>
      </w: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7F7F7F"/>
        </w:rPr>
      </w:pPr>
    </w:p>
    <w:p w:rsidR="007D0702" w:rsidRDefault="007D0702">
      <w:pPr>
        <w:widowControl w:val="0"/>
        <w:numPr>
          <w:ilvl w:val="0"/>
          <w:numId w:val="16"/>
        </w:numPr>
        <w:tabs>
          <w:tab w:val="left" w:pos="1080"/>
        </w:tabs>
        <w:autoSpaceDE w:val="0"/>
        <w:autoSpaceDN w:val="0"/>
        <w:adjustRightInd w:val="0"/>
        <w:ind w:left="1080" w:hanging="360"/>
        <w:rPr>
          <w:b/>
          <w:bCs/>
          <w:color w:val="7F7F7F"/>
        </w:rPr>
      </w:pPr>
      <w:r>
        <w:rPr>
          <w:b/>
          <w:bCs/>
          <w:color w:val="000000"/>
        </w:rPr>
        <w:t xml:space="preserve">odbędą się w Szkole Podstawowej Nr 11 w Warszawie ul. Keniga 20, </w:t>
      </w:r>
    </w:p>
    <w:p w:rsidR="007D0702" w:rsidRDefault="007D0702">
      <w:pPr>
        <w:widowControl w:val="0"/>
        <w:numPr>
          <w:ilvl w:val="0"/>
          <w:numId w:val="17"/>
        </w:numPr>
        <w:tabs>
          <w:tab w:val="left" w:pos="1080"/>
        </w:tabs>
        <w:autoSpaceDE w:val="0"/>
        <w:autoSpaceDN w:val="0"/>
        <w:adjustRightInd w:val="0"/>
        <w:ind w:left="1080" w:hanging="360"/>
        <w:rPr>
          <w:b/>
          <w:bCs/>
          <w:color w:val="000000"/>
        </w:rPr>
      </w:pPr>
      <w:r>
        <w:rPr>
          <w:b/>
          <w:bCs/>
          <w:color w:val="000000"/>
        </w:rPr>
        <w:t>podczas eliminacji uczniowie rozwiązują test, 60 minut</w:t>
      </w:r>
    </w:p>
    <w:p w:rsidR="007D0702" w:rsidRDefault="007D0702">
      <w:pPr>
        <w:widowControl w:val="0"/>
        <w:numPr>
          <w:ilvl w:val="0"/>
          <w:numId w:val="18"/>
        </w:numPr>
        <w:tabs>
          <w:tab w:val="left" w:pos="1080"/>
        </w:tabs>
        <w:autoSpaceDE w:val="0"/>
        <w:autoSpaceDN w:val="0"/>
        <w:adjustRightInd w:val="0"/>
        <w:ind w:left="1080" w:hanging="360"/>
        <w:rPr>
          <w:b/>
          <w:bCs/>
          <w:color w:val="000000"/>
        </w:rPr>
      </w:pPr>
      <w:r>
        <w:rPr>
          <w:b/>
          <w:bCs/>
          <w:color w:val="000000"/>
        </w:rPr>
        <w:t>komisja powołana przez organizatora olimpiady ocenia prace,</w:t>
      </w:r>
    </w:p>
    <w:p w:rsidR="007D0702" w:rsidRDefault="007D0702">
      <w:pPr>
        <w:widowControl w:val="0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ind w:left="1080" w:hanging="360"/>
        <w:rPr>
          <w:b/>
          <w:bCs/>
          <w:color w:val="000000"/>
        </w:rPr>
      </w:pPr>
      <w:r>
        <w:rPr>
          <w:b/>
          <w:bCs/>
          <w:color w:val="000000"/>
        </w:rPr>
        <w:t>uczniowie, którzy uzyskają  co najmniej 80 % możliwych do uzyskania punktów, przechodzą do finału,</w:t>
      </w:r>
    </w:p>
    <w:p w:rsidR="007D0702" w:rsidRDefault="007D0702">
      <w:pPr>
        <w:widowControl w:val="0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ind w:left="1080" w:hanging="360"/>
        <w:rPr>
          <w:b/>
          <w:bCs/>
          <w:color w:val="000000"/>
        </w:rPr>
      </w:pPr>
      <w:r>
        <w:rPr>
          <w:b/>
          <w:bCs/>
          <w:color w:val="000000"/>
        </w:rPr>
        <w:t>komisja może podjąć decyzję o ustaleniu innego progu punktowego.</w:t>
      </w:r>
    </w:p>
    <w:p w:rsidR="007D0702" w:rsidRDefault="007D07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b/>
          <w:bCs/>
          <w:color w:val="7F7F7F"/>
        </w:rPr>
      </w:pP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Organizatorki proszą nauczycieli ,wchodzących w skład szkolnych komisji,</w:t>
      </w: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 przygotowanie 10 przykładowych pytań i przesłanie ich w zamkniętych kopertach do koordynatorek ( do  29  lutego)</w:t>
      </w: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7F7F7F"/>
        </w:rPr>
      </w:pPr>
      <w:r>
        <w:rPr>
          <w:b/>
          <w:bCs/>
          <w:color w:val="000000"/>
        </w:rPr>
        <w:t xml:space="preserve">                        III ETAP – FINAŁ –</w:t>
      </w:r>
      <w:r>
        <w:rPr>
          <w:b/>
          <w:bCs/>
          <w:color w:val="7F7F7F"/>
        </w:rPr>
        <w:t xml:space="preserve"> </w:t>
      </w:r>
      <w:r>
        <w:rPr>
          <w:b/>
          <w:bCs/>
          <w:color w:val="000000"/>
          <w:u w:val="single"/>
        </w:rPr>
        <w:t>6 KWIETNIA   2020 roku</w:t>
      </w:r>
    </w:p>
    <w:p w:rsidR="007D0702" w:rsidRDefault="007D0702">
      <w:pPr>
        <w:widowControl w:val="0"/>
        <w:autoSpaceDE w:val="0"/>
        <w:autoSpaceDN w:val="0"/>
        <w:adjustRightInd w:val="0"/>
        <w:jc w:val="center"/>
        <w:rPr>
          <w:b/>
          <w:bCs/>
          <w:color w:val="7F7F7F"/>
        </w:rPr>
      </w:pPr>
    </w:p>
    <w:p w:rsidR="007D0702" w:rsidRDefault="007D0702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b/>
          <w:bCs/>
          <w:color w:val="7F7F7F"/>
        </w:rPr>
      </w:pPr>
      <w:r>
        <w:rPr>
          <w:b/>
          <w:bCs/>
          <w:color w:val="000000"/>
        </w:rPr>
        <w:t>a)</w:t>
      </w:r>
      <w:r>
        <w:rPr>
          <w:b/>
          <w:bCs/>
          <w:color w:val="000000"/>
        </w:rPr>
        <w:tab/>
        <w:t>odbędzie się w Szkole Podstawowej Nr 11 w Warszawie ul. Keniga 20,</w:t>
      </w:r>
    </w:p>
    <w:p w:rsidR="007D0702" w:rsidRDefault="007D0702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b)</w:t>
      </w:r>
      <w:r>
        <w:rPr>
          <w:b/>
          <w:bCs/>
          <w:color w:val="000000"/>
        </w:rPr>
        <w:tab/>
        <w:t xml:space="preserve">uczniowie </w:t>
      </w:r>
      <w:r w:rsidRPr="006618F5">
        <w:rPr>
          <w:b/>
          <w:bCs/>
          <w:color w:val="000000"/>
          <w:u w:val="single"/>
        </w:rPr>
        <w:t>odpowiadają przed komisją na trzy wylosowane przez siebie pytania,</w:t>
      </w:r>
    </w:p>
    <w:p w:rsidR="007D0702" w:rsidRPr="006618F5" w:rsidRDefault="007D0702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b/>
          <w:bCs/>
          <w:color w:val="7F7F7F"/>
          <w:u w:val="single"/>
        </w:rPr>
      </w:pPr>
    </w:p>
    <w:p w:rsidR="007D0702" w:rsidRPr="006618F5" w:rsidRDefault="007D0702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c)</w:t>
      </w:r>
      <w:r>
        <w:rPr>
          <w:b/>
          <w:bCs/>
          <w:color w:val="000000"/>
        </w:rPr>
        <w:tab/>
        <w:t xml:space="preserve">uczniowie </w:t>
      </w:r>
      <w:r w:rsidRPr="006618F5">
        <w:rPr>
          <w:b/>
          <w:bCs/>
          <w:color w:val="000000"/>
          <w:u w:val="single"/>
        </w:rPr>
        <w:t xml:space="preserve">przygotowują prezentację słowną  oraz przebranie inspirowane </w:t>
      </w:r>
    </w:p>
    <w:p w:rsidR="007D0702" w:rsidRPr="00630C08" w:rsidRDefault="007D0702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b/>
          <w:bCs/>
          <w:color w:val="000000"/>
        </w:rPr>
      </w:pPr>
      <w:r>
        <w:rPr>
          <w:b/>
          <w:bCs/>
          <w:color w:val="000000"/>
          <w:u w:val="single"/>
        </w:rPr>
        <w:t xml:space="preserve">tematem: MARZENIA I DĄŻENIA MŁODYCH LUDZI. </w:t>
      </w:r>
      <w:r>
        <w:rPr>
          <w:b/>
          <w:bCs/>
          <w:color w:val="000000"/>
        </w:rPr>
        <w:t xml:space="preserve"> Połączenie prawdy historycznej lub literackiej  </w:t>
      </w:r>
      <w:r w:rsidRPr="00BF6E83">
        <w:rPr>
          <w:b/>
          <w:bCs/>
          <w:color w:val="000000"/>
        </w:rPr>
        <w:t>ze współczesnością</w:t>
      </w:r>
      <w:r>
        <w:rPr>
          <w:b/>
          <w:bCs/>
          <w:color w:val="000000"/>
        </w:rPr>
        <w:t>, obecną sytuacją i wartościami w naszym kraju.</w:t>
      </w:r>
    </w:p>
    <w:p w:rsidR="007D0702" w:rsidRPr="006618F5" w:rsidRDefault="007D0702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b/>
          <w:bCs/>
          <w:color w:val="7F7F7F"/>
          <w:u w:val="single"/>
        </w:rPr>
      </w:pPr>
    </w:p>
    <w:p w:rsidR="007D0702" w:rsidRDefault="007D0702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komisja zostanie powołana spośród nauczycieli polonistów, uczących </w:t>
      </w:r>
    </w:p>
    <w:p w:rsidR="007D0702" w:rsidRDefault="007D0702">
      <w:pPr>
        <w:widowControl w:val="0"/>
        <w:autoSpaceDE w:val="0"/>
        <w:autoSpaceDN w:val="0"/>
        <w:adjustRightInd w:val="0"/>
        <w:ind w:left="1080"/>
        <w:rPr>
          <w:b/>
          <w:bCs/>
          <w:color w:val="000000"/>
        </w:rPr>
      </w:pPr>
      <w:r>
        <w:rPr>
          <w:b/>
          <w:bCs/>
          <w:color w:val="000000"/>
        </w:rPr>
        <w:t xml:space="preserve">w szkołach , uczestniczących w olimpiadzie. </w:t>
      </w: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7F7F7F"/>
        </w:rPr>
      </w:pPr>
    </w:p>
    <w:p w:rsidR="007D0702" w:rsidRDefault="007D0702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  <w:color w:val="7F7F7F"/>
        </w:rPr>
      </w:pPr>
      <w:r>
        <w:rPr>
          <w:b/>
          <w:bCs/>
          <w:color w:val="000000"/>
        </w:rPr>
        <w:t>Ogłoszenie wyników olimpiady  i wręczenie nagród odbędzie się w maju  2020 r.</w:t>
      </w:r>
    </w:p>
    <w:p w:rsidR="007D0702" w:rsidRDefault="007D0702">
      <w:pPr>
        <w:widowControl w:val="0"/>
        <w:autoSpaceDE w:val="0"/>
        <w:autoSpaceDN w:val="0"/>
        <w:adjustRightInd w:val="0"/>
        <w:ind w:left="720"/>
        <w:rPr>
          <w:b/>
          <w:bCs/>
          <w:color w:val="7F7F7F"/>
        </w:rPr>
      </w:pPr>
      <w:r>
        <w:rPr>
          <w:b/>
          <w:bCs/>
          <w:color w:val="000000"/>
        </w:rPr>
        <w:t>w Szkole Podstawowej nr 11 w Warszawie. (termin do uzgodnienia)</w:t>
      </w: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7F7F7F"/>
        </w:rPr>
      </w:pPr>
    </w:p>
    <w:p w:rsidR="007D0702" w:rsidRDefault="007D0702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Organizatorzy olimpiady polonistycznej ufundują dla zwycięzców nagrody rzeczowe i dyplomy.</w:t>
      </w:r>
    </w:p>
    <w:p w:rsidR="007D0702" w:rsidRDefault="007D0702" w:rsidP="00C2723D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7D0702" w:rsidRDefault="007D0702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b/>
          <w:bCs/>
          <w:color w:val="000000"/>
        </w:rPr>
      </w:pPr>
      <w:r>
        <w:rPr>
          <w:b/>
          <w:bCs/>
          <w:color w:val="000000"/>
        </w:rPr>
        <w:t>Uczestnicy wyrażają zgodę na podanie ich nazwisk w protokołach  oraz na stronie szkoły w  fotorelacji z Olimpiady . ( Pisemne zgody rodziców  znajdują się u nauczycieli  z każdej szkoły.)</w:t>
      </w: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7D0702" w:rsidRDefault="007D0702" w:rsidP="005D00DB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b/>
          <w:bCs/>
          <w:color w:val="7F7F7F"/>
        </w:rPr>
      </w:pPr>
      <w:r>
        <w:rPr>
          <w:b/>
          <w:bCs/>
          <w:color w:val="000000"/>
        </w:rPr>
        <w:t>Adres kontaktowy:</w:t>
      </w: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Szkoła Podstawowa nr 11 im. Żołnierzy  I Dywizji Kościuszkowskiej</w:t>
      </w: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ul. Keniga 20 ,02-495 Warszawa</w:t>
      </w: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tel/fax  22 -667-09-27</w:t>
      </w: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Organizatorki :</w:t>
      </w: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mgr Hanna Sabała  tel.( 505949980) , </w:t>
      </w:r>
      <w:hyperlink r:id="rId7" w:history="1">
        <w:r>
          <w:rPr>
            <w:rStyle w:val="Hyperlink"/>
            <w:b/>
            <w:bCs/>
          </w:rPr>
          <w:t>hannasabala@tlen</w:t>
        </w:r>
      </w:hyperlink>
      <w:r>
        <w:rPr>
          <w:b/>
          <w:bCs/>
          <w:color w:val="000000"/>
        </w:rPr>
        <w:t>.pl</w:t>
      </w:r>
    </w:p>
    <w:p w:rsidR="007D0702" w:rsidRDefault="007D070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mgr Agata Lenarcik</w:t>
      </w:r>
    </w:p>
    <w:p w:rsidR="007D0702" w:rsidRDefault="007D0702">
      <w:pPr>
        <w:widowControl w:val="0"/>
        <w:autoSpaceDE w:val="0"/>
        <w:autoSpaceDN w:val="0"/>
        <w:adjustRightInd w:val="0"/>
        <w:ind w:left="360"/>
        <w:rPr>
          <w:b/>
          <w:bCs/>
          <w:color w:val="000000"/>
        </w:rPr>
      </w:pPr>
    </w:p>
    <w:p w:rsidR="007D0702" w:rsidRDefault="007D0702" w:rsidP="005552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WYKAZ  LEKTUR  KONKURSOWYCH:</w:t>
      </w:r>
    </w:p>
    <w:p w:rsidR="007D0702" w:rsidRPr="005D00DB" w:rsidRDefault="007D0702" w:rsidP="00555210">
      <w:pPr>
        <w:widowControl w:val="0"/>
        <w:autoSpaceDE w:val="0"/>
        <w:autoSpaceDN w:val="0"/>
        <w:adjustRightInd w:val="0"/>
        <w:rPr>
          <w:color w:val="000000"/>
        </w:rPr>
      </w:pPr>
    </w:p>
    <w:p w:rsidR="007D0702" w:rsidRDefault="007D0702" w:rsidP="00555210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CD6B85">
        <w:rPr>
          <w:b/>
          <w:bCs/>
          <w:color w:val="000000"/>
        </w:rPr>
        <w:t>ETAP I</w:t>
      </w:r>
    </w:p>
    <w:p w:rsidR="007D0702" w:rsidRPr="00C23A80" w:rsidRDefault="007D0702" w:rsidP="0055521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-</w:t>
      </w:r>
      <w:r>
        <w:rPr>
          <w:bCs/>
          <w:color w:val="000000"/>
        </w:rPr>
        <w:t xml:space="preserve"> Przypadki Robinsona Cruzoe, Daniel Defoe</w:t>
      </w:r>
    </w:p>
    <w:p w:rsidR="007D0702" w:rsidRPr="00DC3686" w:rsidRDefault="007D0702" w:rsidP="0055521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Antek, Bolesław Prus</w:t>
      </w:r>
    </w:p>
    <w:p w:rsidR="007D0702" w:rsidRDefault="007D0702" w:rsidP="007433A0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 Kamienie na szaniec, Aleksander Kamiński</w:t>
      </w:r>
    </w:p>
    <w:p w:rsidR="007D0702" w:rsidRDefault="007D070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Janko Muzykant, Henryk Sienkiewicz</w:t>
      </w:r>
    </w:p>
    <w:p w:rsidR="007D0702" w:rsidRDefault="007D070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-wiersz pt: Marzenia, Nie wyrastaj z marzeń, Joanna Kulmowa</w:t>
      </w:r>
    </w:p>
    <w:p w:rsidR="007D0702" w:rsidRDefault="007D070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-Ten obcy, Irena Jurgielewiczowa</w:t>
      </w:r>
    </w:p>
    <w:p w:rsidR="007D0702" w:rsidRDefault="007D070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Ania z zielonego Wzgórza, L.M. Montgomer</w:t>
      </w:r>
    </w:p>
    <w:p w:rsidR="007D0702" w:rsidRDefault="007D070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-Charlie i  fabryka czekolady, R.Dahl- film</w:t>
      </w:r>
    </w:p>
    <w:p w:rsidR="007D0702" w:rsidRDefault="007D070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-Felix, Net i Nika oraz Gang Niewidzialnych Ludzi, Rafał Kosik</w:t>
      </w:r>
    </w:p>
    <w:p w:rsidR="007D0702" w:rsidRDefault="007D0702">
      <w:pPr>
        <w:widowControl w:val="0"/>
        <w:autoSpaceDE w:val="0"/>
        <w:autoSpaceDN w:val="0"/>
        <w:adjustRightInd w:val="0"/>
        <w:rPr>
          <w:color w:val="000000"/>
        </w:rPr>
      </w:pPr>
    </w:p>
    <w:p w:rsidR="007D0702" w:rsidRDefault="007D070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7D0702" w:rsidRPr="00AF028D" w:rsidRDefault="007D0702">
      <w:pPr>
        <w:widowControl w:val="0"/>
        <w:autoSpaceDE w:val="0"/>
        <w:autoSpaceDN w:val="0"/>
        <w:adjustRightInd w:val="0"/>
        <w:rPr>
          <w:color w:val="000000"/>
        </w:rPr>
      </w:pPr>
    </w:p>
    <w:p w:rsidR="007D0702" w:rsidRDefault="007D0702">
      <w:pPr>
        <w:widowControl w:val="0"/>
        <w:autoSpaceDE w:val="0"/>
        <w:autoSpaceDN w:val="0"/>
        <w:adjustRightInd w:val="0"/>
        <w:rPr>
          <w:color w:val="000000"/>
        </w:rPr>
      </w:pPr>
      <w:r w:rsidRPr="005C654B">
        <w:rPr>
          <w:b/>
          <w:bCs/>
          <w:color w:val="000000"/>
        </w:rPr>
        <w:t>ETAP II (</w:t>
      </w:r>
      <w:r>
        <w:rPr>
          <w:color w:val="000000"/>
        </w:rPr>
        <w:t xml:space="preserve"> lektury z I etapu również)</w:t>
      </w:r>
    </w:p>
    <w:p w:rsidR="007D0702" w:rsidRDefault="007D070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7D0702" w:rsidRPr="00AF3AA1" w:rsidRDefault="007D0702">
      <w:pPr>
        <w:widowControl w:val="0"/>
        <w:autoSpaceDE w:val="0"/>
        <w:autoSpaceDN w:val="0"/>
        <w:adjustRightInd w:val="0"/>
        <w:rPr>
          <w:color w:val="000000"/>
        </w:rPr>
      </w:pPr>
      <w:r w:rsidRPr="00470BEB">
        <w:rPr>
          <w:color w:val="000000"/>
          <w:lang w:val="en-US"/>
        </w:rPr>
        <w:t xml:space="preserve">-film, Most do Terabithii,reż. </w:t>
      </w:r>
      <w:r w:rsidRPr="00AF3AA1">
        <w:rPr>
          <w:color w:val="000000"/>
        </w:rPr>
        <w:t>Gabor Csupo</w:t>
      </w:r>
    </w:p>
    <w:p w:rsidR="007D0702" w:rsidRDefault="007D070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-Harry Potter i kamień filozoficzny ,  J.K.Rowling </w:t>
      </w:r>
    </w:p>
    <w:p w:rsidR="007D0702" w:rsidRDefault="007D070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-Syzyfowe prace, Stefan Żeromski</w:t>
      </w:r>
    </w:p>
    <w:p w:rsidR="007D0702" w:rsidRDefault="007D070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-Mały Książę, A de Saint-Exupery</w:t>
      </w:r>
    </w:p>
    <w:p w:rsidR="007D0702" w:rsidRDefault="007D070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-Hobbit , czyli tam i z powrotem, J.R.R. Tolkien</w:t>
      </w:r>
    </w:p>
    <w:p w:rsidR="007D0702" w:rsidRDefault="007D070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 wiersz pt: Marzenia, Hanna Niewiadomska.</w:t>
      </w:r>
    </w:p>
    <w:p w:rsidR="007D0702" w:rsidRDefault="007D070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-Latarnik, Henryk Sienkiewicz</w:t>
      </w:r>
    </w:p>
    <w:p w:rsidR="007D0702" w:rsidRPr="008A1DED" w:rsidRDefault="007D0702">
      <w:pPr>
        <w:widowControl w:val="0"/>
        <w:autoSpaceDE w:val="0"/>
        <w:autoSpaceDN w:val="0"/>
        <w:adjustRightInd w:val="0"/>
        <w:rPr>
          <w:color w:val="000000"/>
        </w:rPr>
      </w:pPr>
    </w:p>
    <w:p w:rsidR="007D0702" w:rsidRDefault="007D0702">
      <w:pPr>
        <w:widowControl w:val="0"/>
        <w:autoSpaceDE w:val="0"/>
        <w:autoSpaceDN w:val="0"/>
        <w:adjustRightInd w:val="0"/>
        <w:rPr>
          <w:color w:val="000000"/>
        </w:rPr>
      </w:pPr>
      <w:r w:rsidRPr="00CD6B85">
        <w:rPr>
          <w:b/>
          <w:bCs/>
          <w:color w:val="000000"/>
        </w:rPr>
        <w:t>ETAP III</w:t>
      </w:r>
      <w:r>
        <w:rPr>
          <w:color w:val="000000"/>
        </w:rPr>
        <w:t>- Laureaci  odpowiadają na losowo wybrane 3 pytania oraz prezentują ( słownie)</w:t>
      </w:r>
    </w:p>
    <w:p w:rsidR="007D0702" w:rsidRDefault="007D070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historię  postaci  inspirowaną  literaturą  lub  współczesnością   ( ocenie podlega strój, atrybuty, język prezentacji), która opowie o swoich marzeniach i dążeniach !</w:t>
      </w:r>
    </w:p>
    <w:p w:rsidR="007D0702" w:rsidRDefault="007D070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Można również opowiedzieć o swoich marzeniach i sposobach ich realizacji. </w:t>
      </w:r>
    </w:p>
    <w:p w:rsidR="007D0702" w:rsidRDefault="007D0702">
      <w:pPr>
        <w:widowControl w:val="0"/>
        <w:autoSpaceDE w:val="0"/>
        <w:autoSpaceDN w:val="0"/>
        <w:adjustRightInd w:val="0"/>
        <w:rPr>
          <w:color w:val="000000"/>
        </w:rPr>
      </w:pPr>
    </w:p>
    <w:p w:rsidR="007D0702" w:rsidRDefault="007D070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! W każdym etapie obowiązuje znajomość zasad ortograficznych i gramatyki, związków frazeologicznych , analiza wiersza ,różnych form redagowania wypowiedzi   ( zgodnie z postawą programową)</w:t>
      </w:r>
    </w:p>
    <w:sectPr w:rsidR="007D0702" w:rsidSect="007D070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702" w:rsidRDefault="007D0702" w:rsidP="00534730">
      <w:r>
        <w:separator/>
      </w:r>
    </w:p>
  </w:endnote>
  <w:endnote w:type="continuationSeparator" w:id="0">
    <w:p w:rsidR="007D0702" w:rsidRDefault="007D0702" w:rsidP="00534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702" w:rsidRDefault="007D0702" w:rsidP="00534730">
      <w:r>
        <w:separator/>
      </w:r>
    </w:p>
  </w:footnote>
  <w:footnote w:type="continuationSeparator" w:id="0">
    <w:p w:rsidR="007D0702" w:rsidRDefault="007D0702" w:rsidP="00534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40D"/>
    <w:multiLevelType w:val="singleLevel"/>
    <w:tmpl w:val="B86A4DA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17E6785"/>
    <w:multiLevelType w:val="singleLevel"/>
    <w:tmpl w:val="6CC06BE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5FD6060"/>
    <w:multiLevelType w:val="singleLevel"/>
    <w:tmpl w:val="6CC06BE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211451B"/>
    <w:multiLevelType w:val="singleLevel"/>
    <w:tmpl w:val="E4ECD22A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DD7040E"/>
    <w:multiLevelType w:val="singleLevel"/>
    <w:tmpl w:val="717E9224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201423D"/>
    <w:multiLevelType w:val="singleLevel"/>
    <w:tmpl w:val="6CC06BE6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435B2CEB"/>
    <w:multiLevelType w:val="singleLevel"/>
    <w:tmpl w:val="E65E583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4D39476E"/>
    <w:multiLevelType w:val="hybridMultilevel"/>
    <w:tmpl w:val="62ACBB38"/>
    <w:lvl w:ilvl="0" w:tplc="7946ECD6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7867257"/>
    <w:multiLevelType w:val="singleLevel"/>
    <w:tmpl w:val="62C48BF8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E913627"/>
    <w:multiLevelType w:val="singleLevel"/>
    <w:tmpl w:val="8D94E8DC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69D32446"/>
    <w:multiLevelType w:val="singleLevel"/>
    <w:tmpl w:val="7884E6B4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135439B"/>
    <w:multiLevelType w:val="singleLevel"/>
    <w:tmpl w:val="ABE2681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7712509A"/>
    <w:multiLevelType w:val="hybridMultilevel"/>
    <w:tmpl w:val="E244EDF2"/>
    <w:lvl w:ilvl="0" w:tplc="97CC140A">
      <w:start w:val="4"/>
      <w:numFmt w:val="lowerLetter"/>
      <w:lvlText w:val="%1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1" w:tplc="DB446F4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7A2F2D82"/>
    <w:multiLevelType w:val="hybridMultilevel"/>
    <w:tmpl w:val="0E2ABC9E"/>
    <w:lvl w:ilvl="0" w:tplc="0A5CC340">
      <w:start w:val="6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7D502C34"/>
    <w:multiLevelType w:val="singleLevel"/>
    <w:tmpl w:val="224AF662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lvl w:ilvl="0">
        <w:start w:val="5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  <w:num w:numId="14">
    <w:abstractNumId w:val="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2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  <w:lvlOverride w:ilvl="0">
      <w:lvl w:ilvl="0">
        <w:start w:val="6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14"/>
  </w:num>
  <w:num w:numId="23">
    <w:abstractNumId w:val="8"/>
  </w:num>
  <w:num w:numId="24">
    <w:abstractNumId w:val="12"/>
  </w:num>
  <w:num w:numId="25">
    <w:abstractNumId w:val="13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785"/>
    <w:rsid w:val="0003040C"/>
    <w:rsid w:val="0005020F"/>
    <w:rsid w:val="00055785"/>
    <w:rsid w:val="00082858"/>
    <w:rsid w:val="0008434B"/>
    <w:rsid w:val="000D555A"/>
    <w:rsid w:val="00101AEF"/>
    <w:rsid w:val="0013033E"/>
    <w:rsid w:val="001334CB"/>
    <w:rsid w:val="00162449"/>
    <w:rsid w:val="00173D71"/>
    <w:rsid w:val="0018789C"/>
    <w:rsid w:val="00210B8A"/>
    <w:rsid w:val="002A490D"/>
    <w:rsid w:val="002B7FC7"/>
    <w:rsid w:val="002E0181"/>
    <w:rsid w:val="00301CE0"/>
    <w:rsid w:val="00337843"/>
    <w:rsid w:val="00353AD8"/>
    <w:rsid w:val="00357B89"/>
    <w:rsid w:val="00371E2C"/>
    <w:rsid w:val="0040763F"/>
    <w:rsid w:val="004172BB"/>
    <w:rsid w:val="00470BEB"/>
    <w:rsid w:val="004777B0"/>
    <w:rsid w:val="00486914"/>
    <w:rsid w:val="004B306C"/>
    <w:rsid w:val="004D15F5"/>
    <w:rsid w:val="004E7446"/>
    <w:rsid w:val="004F6943"/>
    <w:rsid w:val="0051426E"/>
    <w:rsid w:val="00525203"/>
    <w:rsid w:val="00534730"/>
    <w:rsid w:val="00555210"/>
    <w:rsid w:val="00564785"/>
    <w:rsid w:val="005662F2"/>
    <w:rsid w:val="00577F07"/>
    <w:rsid w:val="005C654B"/>
    <w:rsid w:val="005D00DB"/>
    <w:rsid w:val="005E1D44"/>
    <w:rsid w:val="00600C69"/>
    <w:rsid w:val="00604855"/>
    <w:rsid w:val="00626350"/>
    <w:rsid w:val="00630C08"/>
    <w:rsid w:val="006365F3"/>
    <w:rsid w:val="006618F5"/>
    <w:rsid w:val="0069591B"/>
    <w:rsid w:val="006D6754"/>
    <w:rsid w:val="006F3506"/>
    <w:rsid w:val="00701538"/>
    <w:rsid w:val="007078CF"/>
    <w:rsid w:val="00722CC8"/>
    <w:rsid w:val="007238B0"/>
    <w:rsid w:val="007433A0"/>
    <w:rsid w:val="007556E7"/>
    <w:rsid w:val="007648CB"/>
    <w:rsid w:val="0078528E"/>
    <w:rsid w:val="00785BF6"/>
    <w:rsid w:val="007915B0"/>
    <w:rsid w:val="00797C27"/>
    <w:rsid w:val="007D0702"/>
    <w:rsid w:val="007D148E"/>
    <w:rsid w:val="007E3CFB"/>
    <w:rsid w:val="007F5A96"/>
    <w:rsid w:val="00810C5B"/>
    <w:rsid w:val="00857A56"/>
    <w:rsid w:val="0087725F"/>
    <w:rsid w:val="00892842"/>
    <w:rsid w:val="008A1DED"/>
    <w:rsid w:val="008B5470"/>
    <w:rsid w:val="0091146F"/>
    <w:rsid w:val="00921F28"/>
    <w:rsid w:val="009634EB"/>
    <w:rsid w:val="009706FE"/>
    <w:rsid w:val="009A38AD"/>
    <w:rsid w:val="009D37AE"/>
    <w:rsid w:val="009E5A50"/>
    <w:rsid w:val="00A45A98"/>
    <w:rsid w:val="00A75B85"/>
    <w:rsid w:val="00AA6CAA"/>
    <w:rsid w:val="00AF028D"/>
    <w:rsid w:val="00AF3AA1"/>
    <w:rsid w:val="00B439B3"/>
    <w:rsid w:val="00B77274"/>
    <w:rsid w:val="00B80B2B"/>
    <w:rsid w:val="00B92D0C"/>
    <w:rsid w:val="00BA1E47"/>
    <w:rsid w:val="00BA4093"/>
    <w:rsid w:val="00BB0E8B"/>
    <w:rsid w:val="00BC7325"/>
    <w:rsid w:val="00BE2488"/>
    <w:rsid w:val="00BF6E83"/>
    <w:rsid w:val="00C15522"/>
    <w:rsid w:val="00C23A80"/>
    <w:rsid w:val="00C2723D"/>
    <w:rsid w:val="00C44DDB"/>
    <w:rsid w:val="00C617C8"/>
    <w:rsid w:val="00C71CDF"/>
    <w:rsid w:val="00C84BBD"/>
    <w:rsid w:val="00CA0B01"/>
    <w:rsid w:val="00CA7EEC"/>
    <w:rsid w:val="00CC3FCA"/>
    <w:rsid w:val="00CD6B85"/>
    <w:rsid w:val="00CD7B7E"/>
    <w:rsid w:val="00D1286D"/>
    <w:rsid w:val="00D277A9"/>
    <w:rsid w:val="00D674C9"/>
    <w:rsid w:val="00D70413"/>
    <w:rsid w:val="00D870EE"/>
    <w:rsid w:val="00DB14C0"/>
    <w:rsid w:val="00DC08B9"/>
    <w:rsid w:val="00DC3686"/>
    <w:rsid w:val="00DC7CEB"/>
    <w:rsid w:val="00DD1277"/>
    <w:rsid w:val="00E04712"/>
    <w:rsid w:val="00E516FE"/>
    <w:rsid w:val="00EB3F86"/>
    <w:rsid w:val="00ED5C95"/>
    <w:rsid w:val="00EE1DCE"/>
    <w:rsid w:val="00EE2477"/>
    <w:rsid w:val="00F14E5C"/>
    <w:rsid w:val="00FB0EB9"/>
    <w:rsid w:val="00FE144B"/>
    <w:rsid w:val="00FE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1"/>
    <w:uiPriority w:val="99"/>
    <w:semiHidden/>
    <w:rsid w:val="005347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E43"/>
    <w:rPr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34730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semiHidden/>
    <w:rsid w:val="005347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E43"/>
    <w:rPr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34730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870E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nasabala@tl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925</Words>
  <Characters>5554</Characters>
  <Application>Microsoft Office Outlook</Application>
  <DocSecurity>0</DocSecurity>
  <Lines>0</Lines>
  <Paragraphs>0</Paragraphs>
  <ScaleCrop>false</ScaleCrop>
  <Company>South Hell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OLIMPIADY  POLONISTYCZNEJ  DLA KLAS IV-VI</dc:title>
  <dc:subject/>
  <dc:creator>D.O.M.</dc:creator>
  <cp:keywords/>
  <dc:description/>
  <cp:lastModifiedBy>Bruxa</cp:lastModifiedBy>
  <cp:revision>2</cp:revision>
  <cp:lastPrinted>2013-10-15T14:10:00Z</cp:lastPrinted>
  <dcterms:created xsi:type="dcterms:W3CDTF">2019-11-03T14:29:00Z</dcterms:created>
  <dcterms:modified xsi:type="dcterms:W3CDTF">2019-11-03T14:29:00Z</dcterms:modified>
</cp:coreProperties>
</file>