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2B" w:rsidRPr="008B15D5" w:rsidRDefault="007D122C" w:rsidP="008B15D5">
      <w:pPr>
        <w:pStyle w:val="Nzov"/>
        <w:rPr>
          <w:rFonts w:asciiTheme="minorHAnsi" w:eastAsia="Times New Roman" w:hAnsiTheme="minorHAnsi" w:cstheme="minorHAnsi"/>
          <w:b/>
          <w:bCs/>
          <w:kern w:val="36"/>
          <w:sz w:val="48"/>
          <w:szCs w:val="48"/>
          <w:lang w:eastAsia="sk-SK"/>
        </w:rPr>
      </w:pPr>
      <w:r w:rsidRPr="008B15D5">
        <w:rPr>
          <w:rFonts w:eastAsiaTheme="minorHAnsi"/>
          <w:kern w:val="0"/>
          <w:sz w:val="22"/>
          <w:szCs w:val="22"/>
        </w:rPr>
        <w:fldChar w:fldCharType="begin"/>
      </w:r>
      <w:r w:rsidRPr="008B15D5">
        <w:rPr>
          <w:rFonts w:asciiTheme="minorHAnsi" w:hAnsiTheme="minorHAnsi" w:cstheme="minorHAnsi"/>
        </w:rPr>
        <w:instrText xml:space="preserve"> HYPERLINK "https://www.ihbratislava.sk/sk/anglictina-pre-deti-a-tinedzerov/anglictina-na-zs-start-right" </w:instrText>
      </w:r>
      <w:r w:rsidRPr="008B15D5">
        <w:rPr>
          <w:rFonts w:eastAsiaTheme="minorHAnsi"/>
          <w:kern w:val="0"/>
          <w:sz w:val="22"/>
          <w:szCs w:val="22"/>
        </w:rPr>
        <w:fldChar w:fldCharType="separate"/>
      </w:r>
      <w:r w:rsidR="00E52FE6" w:rsidRPr="008B15D5">
        <w:rPr>
          <w:rStyle w:val="Hypertextovprepojenie"/>
          <w:rFonts w:asciiTheme="minorHAnsi" w:eastAsia="Times New Roman" w:hAnsiTheme="minorHAnsi" w:cstheme="minorHAnsi"/>
          <w:b/>
          <w:bCs/>
          <w:kern w:val="36"/>
          <w:sz w:val="48"/>
          <w:szCs w:val="48"/>
          <w:lang w:eastAsia="sk-SK"/>
        </w:rPr>
        <w:t>Angličtina na ZŠ</w:t>
      </w:r>
      <w:r w:rsidR="009C542B" w:rsidRPr="008B15D5">
        <w:rPr>
          <w:rStyle w:val="Hypertextovprepojenie"/>
          <w:rFonts w:asciiTheme="minorHAnsi" w:eastAsia="Times New Roman" w:hAnsiTheme="minorHAnsi" w:cstheme="minorHAnsi"/>
          <w:b/>
          <w:bCs/>
          <w:kern w:val="36"/>
          <w:sz w:val="48"/>
          <w:szCs w:val="48"/>
          <w:lang w:eastAsia="sk-SK"/>
        </w:rPr>
        <w:t xml:space="preserve"> </w:t>
      </w:r>
      <w:r w:rsidR="000401A2">
        <w:rPr>
          <w:rStyle w:val="Hypertextovprepojenie"/>
          <w:rFonts w:asciiTheme="minorHAnsi" w:eastAsia="Times New Roman" w:hAnsiTheme="minorHAnsi" w:cstheme="minorHAnsi"/>
          <w:b/>
          <w:bCs/>
          <w:kern w:val="36"/>
          <w:sz w:val="48"/>
          <w:szCs w:val="48"/>
          <w:lang w:eastAsia="sk-SK"/>
        </w:rPr>
        <w:t>Podzáhradná</w:t>
      </w:r>
      <w:r w:rsidR="00E52FE6" w:rsidRPr="008B15D5">
        <w:rPr>
          <w:rStyle w:val="Hypertextovprepojenie"/>
          <w:rFonts w:asciiTheme="minorHAnsi" w:eastAsia="Times New Roman" w:hAnsiTheme="minorHAnsi" w:cstheme="minorHAnsi"/>
          <w:b/>
          <w:bCs/>
          <w:kern w:val="36"/>
          <w:sz w:val="48"/>
          <w:szCs w:val="48"/>
          <w:lang w:eastAsia="sk-SK"/>
        </w:rPr>
        <w:t xml:space="preserve"> - </w:t>
      </w:r>
      <w:proofErr w:type="spellStart"/>
      <w:r w:rsidR="00E52FE6" w:rsidRPr="008B15D5">
        <w:rPr>
          <w:rStyle w:val="Hypertextovprepojenie"/>
          <w:rFonts w:asciiTheme="minorHAnsi" w:eastAsia="Times New Roman" w:hAnsiTheme="minorHAnsi" w:cstheme="minorHAnsi"/>
          <w:b/>
          <w:bCs/>
          <w:kern w:val="36"/>
          <w:sz w:val="48"/>
          <w:szCs w:val="48"/>
          <w:lang w:eastAsia="sk-SK"/>
        </w:rPr>
        <w:t>Start</w:t>
      </w:r>
      <w:proofErr w:type="spellEnd"/>
      <w:r w:rsidR="00E52FE6" w:rsidRPr="008B15D5">
        <w:rPr>
          <w:rStyle w:val="Hypertextovprepojenie"/>
          <w:rFonts w:asciiTheme="minorHAnsi" w:eastAsia="Times New Roman" w:hAnsiTheme="minorHAnsi" w:cstheme="minorHAnsi"/>
          <w:b/>
          <w:bCs/>
          <w:kern w:val="36"/>
          <w:sz w:val="48"/>
          <w:szCs w:val="48"/>
          <w:lang w:eastAsia="sk-SK"/>
        </w:rPr>
        <w:t xml:space="preserve"> </w:t>
      </w:r>
      <w:proofErr w:type="spellStart"/>
      <w:r w:rsidR="00E52FE6" w:rsidRPr="008B15D5">
        <w:rPr>
          <w:rStyle w:val="Hypertextovprepojenie"/>
          <w:rFonts w:asciiTheme="minorHAnsi" w:eastAsia="Times New Roman" w:hAnsiTheme="minorHAnsi" w:cstheme="minorHAnsi"/>
          <w:b/>
          <w:bCs/>
          <w:kern w:val="36"/>
          <w:sz w:val="48"/>
          <w:szCs w:val="48"/>
          <w:lang w:eastAsia="sk-SK"/>
        </w:rPr>
        <w:t>Right</w:t>
      </w:r>
      <w:proofErr w:type="spellEnd"/>
      <w:r w:rsidRPr="008B15D5">
        <w:rPr>
          <w:rStyle w:val="Hypertextovprepojenie"/>
          <w:rFonts w:asciiTheme="minorHAnsi" w:eastAsia="Times New Roman" w:hAnsiTheme="minorHAnsi" w:cstheme="minorHAnsi"/>
          <w:b/>
          <w:bCs/>
          <w:kern w:val="36"/>
          <w:sz w:val="48"/>
          <w:szCs w:val="48"/>
          <w:lang w:eastAsia="sk-SK"/>
        </w:rPr>
        <w:fldChar w:fldCharType="end"/>
      </w:r>
      <w:r w:rsidR="00E52FE6" w:rsidRPr="008B15D5">
        <w:rPr>
          <w:rFonts w:asciiTheme="minorHAnsi" w:eastAsia="Times New Roman" w:hAnsiTheme="minorHAnsi" w:cstheme="minorHAnsi"/>
          <w:b/>
          <w:bCs/>
          <w:kern w:val="36"/>
          <w:sz w:val="48"/>
          <w:szCs w:val="48"/>
          <w:lang w:eastAsia="sk-SK"/>
        </w:rPr>
        <w:t xml:space="preserve"> </w:t>
      </w:r>
    </w:p>
    <w:p w:rsidR="00E52FE6" w:rsidRPr="00AD4658" w:rsidRDefault="00E52FE6" w:rsidP="00AD4658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sk-SK"/>
        </w:rPr>
      </w:pPr>
      <w:r w:rsidRPr="00AD4658">
        <w:rPr>
          <w:rFonts w:eastAsia="Times New Roman" w:cstheme="minorHAnsi"/>
          <w:b/>
          <w:bCs/>
          <w:kern w:val="36"/>
          <w:sz w:val="48"/>
          <w:szCs w:val="48"/>
          <w:lang w:eastAsia="sk-SK"/>
        </w:rPr>
        <w:t>zápis na školský rok 2020/2021</w:t>
      </w:r>
    </w:p>
    <w:p w:rsidR="00AD4658" w:rsidRPr="00AD4658" w:rsidRDefault="00AD4658" w:rsidP="00AD4658">
      <w:pPr>
        <w:spacing w:after="0"/>
        <w:rPr>
          <w:rStyle w:val="Siln"/>
          <w:rFonts w:cstheme="minorHAnsi"/>
          <w:b w:val="0"/>
        </w:rPr>
      </w:pPr>
    </w:p>
    <w:p w:rsidR="00E52FE6" w:rsidRPr="00AD4658" w:rsidRDefault="00E52FE6" w:rsidP="00AD4658">
      <w:pPr>
        <w:spacing w:after="0"/>
        <w:rPr>
          <w:rStyle w:val="Siln"/>
          <w:rFonts w:cstheme="minorHAnsi"/>
          <w:b w:val="0"/>
        </w:rPr>
      </w:pPr>
      <w:r w:rsidRPr="00AD4658">
        <w:rPr>
          <w:rStyle w:val="Siln"/>
          <w:rFonts w:cstheme="minorHAnsi"/>
          <w:b w:val="0"/>
        </w:rPr>
        <w:t>ZŠ</w:t>
      </w:r>
      <w:r w:rsidR="00DB5922">
        <w:rPr>
          <w:rStyle w:val="Siln"/>
          <w:rFonts w:cstheme="minorHAnsi"/>
          <w:b w:val="0"/>
        </w:rPr>
        <w:t xml:space="preserve"> </w:t>
      </w:r>
      <w:r w:rsidR="000401A2">
        <w:rPr>
          <w:rStyle w:val="Siln"/>
          <w:rFonts w:cstheme="minorHAnsi"/>
          <w:b w:val="0"/>
        </w:rPr>
        <w:t>Podzáhradná</w:t>
      </w:r>
      <w:r w:rsidRPr="00AD4658">
        <w:rPr>
          <w:rStyle w:val="Siln"/>
          <w:rFonts w:cstheme="minorHAnsi"/>
          <w:b w:val="0"/>
        </w:rPr>
        <w:t xml:space="preserve"> v spolupráci s</w:t>
      </w:r>
      <w:r w:rsidR="00AD4658" w:rsidRPr="00AD4658">
        <w:rPr>
          <w:rStyle w:val="Siln"/>
          <w:rFonts w:cstheme="minorHAnsi"/>
          <w:b w:val="0"/>
        </w:rPr>
        <w:t> </w:t>
      </w:r>
      <w:r w:rsidR="00AD4658" w:rsidRPr="00AD4658">
        <w:rPr>
          <w:rStyle w:val="Siln"/>
          <w:rFonts w:cstheme="minorHAnsi"/>
        </w:rPr>
        <w:t>jazykovou školou</w:t>
      </w:r>
      <w:r w:rsidRPr="00AD4658">
        <w:rPr>
          <w:rStyle w:val="Siln"/>
          <w:rFonts w:cstheme="minorHAnsi"/>
          <w:b w:val="0"/>
        </w:rPr>
        <w:t> </w:t>
      </w:r>
      <w:r w:rsidRPr="00AD4658">
        <w:rPr>
          <w:rFonts w:cstheme="minorHAnsi"/>
          <w:b/>
        </w:rPr>
        <w:t>International House Bratislava</w:t>
      </w:r>
      <w:r w:rsidRPr="00AD4658">
        <w:rPr>
          <w:rStyle w:val="Siln"/>
          <w:rFonts w:cstheme="minorHAnsi"/>
          <w:b w:val="0"/>
        </w:rPr>
        <w:t xml:space="preserve"> ponúka budúcim </w:t>
      </w:r>
      <w:r w:rsidRPr="00AD4658">
        <w:rPr>
          <w:rStyle w:val="Siln"/>
          <w:rFonts w:cstheme="minorHAnsi"/>
        </w:rPr>
        <w:t>prvákom</w:t>
      </w:r>
      <w:r w:rsidRPr="00AD4658">
        <w:rPr>
          <w:rStyle w:val="Siln"/>
          <w:rFonts w:cstheme="minorHAnsi"/>
          <w:b w:val="0"/>
        </w:rPr>
        <w:t xml:space="preserve"> našej školy poobedné </w:t>
      </w:r>
      <w:r w:rsidRPr="00AD4658">
        <w:rPr>
          <w:rStyle w:val="Siln"/>
          <w:rFonts w:cstheme="minorHAnsi"/>
        </w:rPr>
        <w:t>vyučovanie angličtiny</w:t>
      </w:r>
      <w:r w:rsidRPr="00AD4658">
        <w:rPr>
          <w:rStyle w:val="Siln"/>
          <w:rFonts w:cstheme="minorHAnsi"/>
          <w:b w:val="0"/>
        </w:rPr>
        <w:t xml:space="preserve"> v rámci krúžkovej činnosti aj v roku 2020/2021.</w:t>
      </w:r>
    </w:p>
    <w:p w:rsidR="00AD4658" w:rsidRDefault="00AD4658" w:rsidP="00AD4658">
      <w:pPr>
        <w:spacing w:after="0"/>
        <w:rPr>
          <w:rStyle w:val="Siln"/>
          <w:rFonts w:cstheme="minorHAnsi"/>
        </w:rPr>
      </w:pPr>
    </w:p>
    <w:p w:rsidR="00A06988" w:rsidRPr="00AD4658" w:rsidRDefault="00A06988" w:rsidP="00A06988">
      <w:pPr>
        <w:spacing w:after="0"/>
        <w:rPr>
          <w:rStyle w:val="Siln"/>
          <w:rFonts w:cstheme="minorHAnsi"/>
        </w:rPr>
      </w:pPr>
      <w:r w:rsidRPr="00AD4658">
        <w:rPr>
          <w:rStyle w:val="Siln"/>
          <w:rFonts w:cstheme="minorHAnsi"/>
        </w:rPr>
        <w:t xml:space="preserve">Všetci rodičia môžu už teraz zapísať svoje deti vyplnením a odoslaním </w:t>
      </w:r>
      <w:hyperlink r:id="rId6" w:history="1">
        <w:r w:rsidR="00A218BA">
          <w:rPr>
            <w:rStyle w:val="Hypertextovprepojenie"/>
            <w:rFonts w:cstheme="minorHAnsi"/>
          </w:rPr>
          <w:t>ONLINE PRIHLÁŠKY.</w:t>
        </w:r>
        <w:r w:rsidRPr="00AD4658">
          <w:rPr>
            <w:rStyle w:val="Hypertextovprepojenie"/>
            <w:rFonts w:cstheme="minorHAnsi"/>
          </w:rPr>
          <w:t xml:space="preserve"> </w:t>
        </w:r>
      </w:hyperlink>
      <w:r w:rsidRPr="00AD4658">
        <w:rPr>
          <w:rStyle w:val="Siln"/>
          <w:rFonts w:cstheme="minorHAnsi"/>
        </w:rPr>
        <w:t xml:space="preserve"> </w:t>
      </w:r>
    </w:p>
    <w:p w:rsidR="00DB5922" w:rsidRPr="00AD4658" w:rsidRDefault="00DB5922" w:rsidP="00AD4658">
      <w:pPr>
        <w:spacing w:after="0"/>
        <w:rPr>
          <w:rStyle w:val="Siln"/>
          <w:rFonts w:cstheme="minorHAnsi"/>
        </w:rPr>
      </w:pPr>
    </w:p>
    <w:p w:rsidR="00E52FE6" w:rsidRPr="00AD4658" w:rsidRDefault="00E52FE6" w:rsidP="00AD4658">
      <w:pPr>
        <w:spacing w:after="0"/>
        <w:rPr>
          <w:rStyle w:val="Siln"/>
          <w:rFonts w:cstheme="minorHAnsi"/>
        </w:rPr>
      </w:pPr>
      <w:r w:rsidRPr="00AD4658">
        <w:rPr>
          <w:rStyle w:val="Siln"/>
          <w:rFonts w:cstheme="minorHAnsi"/>
        </w:rPr>
        <w:t xml:space="preserve">Výhody </w:t>
      </w:r>
      <w:hyperlink r:id="rId7" w:history="1">
        <w:r w:rsidRPr="00DC0E7D">
          <w:rPr>
            <w:rStyle w:val="Hypertextovprepojenie"/>
            <w:rFonts w:cstheme="minorHAnsi"/>
          </w:rPr>
          <w:t xml:space="preserve">angličtiny </w:t>
        </w:r>
        <w:proofErr w:type="spellStart"/>
        <w:r w:rsidRPr="00DC0E7D">
          <w:rPr>
            <w:rStyle w:val="Hypertextovprepojenie"/>
            <w:rFonts w:cstheme="minorHAnsi"/>
          </w:rPr>
          <w:t>START</w:t>
        </w:r>
        <w:proofErr w:type="spellEnd"/>
        <w:r w:rsidRPr="00DC0E7D">
          <w:rPr>
            <w:rStyle w:val="Hypertextovprepojenie"/>
            <w:rFonts w:cstheme="minorHAnsi"/>
          </w:rPr>
          <w:t xml:space="preserve"> </w:t>
        </w:r>
        <w:proofErr w:type="spellStart"/>
        <w:r w:rsidRPr="00DC0E7D">
          <w:rPr>
            <w:rStyle w:val="Hypertextovprepojenie"/>
            <w:rFonts w:cstheme="minorHAnsi"/>
          </w:rPr>
          <w:t>RIGHT</w:t>
        </w:r>
        <w:proofErr w:type="spellEnd"/>
      </w:hyperlink>
      <w:r w:rsidRPr="00AD4658">
        <w:rPr>
          <w:rStyle w:val="Siln"/>
          <w:rFonts w:cstheme="minorHAnsi"/>
        </w:rPr>
        <w:t xml:space="preserve">: </w:t>
      </w:r>
    </w:p>
    <w:p w:rsidR="00E52FE6" w:rsidRPr="00AD4658" w:rsidRDefault="00E52FE6" w:rsidP="00AD4658">
      <w:pPr>
        <w:pStyle w:val="Odsekzoznamu"/>
        <w:numPr>
          <w:ilvl w:val="0"/>
          <w:numId w:val="1"/>
        </w:numPr>
        <w:spacing w:after="0"/>
        <w:rPr>
          <w:rStyle w:val="Siln"/>
          <w:rFonts w:cstheme="minorHAnsi"/>
          <w:b w:val="0"/>
        </w:rPr>
      </w:pPr>
      <w:r w:rsidRPr="00AD4658">
        <w:rPr>
          <w:rStyle w:val="Siln"/>
          <w:rFonts w:cstheme="minorHAnsi"/>
          <w:b w:val="0"/>
        </w:rPr>
        <w:t>výučba v priestoroch ZŠ poobede po kmeňovej výučbe</w:t>
      </w:r>
    </w:p>
    <w:p w:rsidR="00E52FE6" w:rsidRPr="00AD4658" w:rsidRDefault="00E52FE6" w:rsidP="00AD4658">
      <w:pPr>
        <w:pStyle w:val="Odsekzoznamu"/>
        <w:numPr>
          <w:ilvl w:val="0"/>
          <w:numId w:val="1"/>
        </w:numPr>
        <w:spacing w:after="0"/>
        <w:rPr>
          <w:rStyle w:val="Siln"/>
          <w:rFonts w:cstheme="minorHAnsi"/>
          <w:b w:val="0"/>
        </w:rPr>
      </w:pPr>
      <w:r w:rsidRPr="00AD4658">
        <w:rPr>
          <w:rStyle w:val="Siln"/>
          <w:rFonts w:cstheme="minorHAnsi"/>
          <w:b w:val="0"/>
        </w:rPr>
        <w:t>kvalifikovaní slovenskí a zahraniční lektori</w:t>
      </w:r>
    </w:p>
    <w:p w:rsidR="00E52FE6" w:rsidRPr="00AD4658" w:rsidRDefault="00E52FE6" w:rsidP="00AD4658">
      <w:pPr>
        <w:pStyle w:val="Odsekzoznamu"/>
        <w:numPr>
          <w:ilvl w:val="0"/>
          <w:numId w:val="1"/>
        </w:numPr>
        <w:spacing w:after="0"/>
        <w:rPr>
          <w:rStyle w:val="Siln"/>
          <w:rFonts w:cstheme="minorHAnsi"/>
          <w:b w:val="0"/>
        </w:rPr>
      </w:pPr>
      <w:r w:rsidRPr="00AD4658">
        <w:rPr>
          <w:rStyle w:val="Siln"/>
          <w:rFonts w:cstheme="minorHAnsi"/>
          <w:b w:val="0"/>
        </w:rPr>
        <w:t>učebnica a cvičebnica v cene kurzu</w:t>
      </w:r>
    </w:p>
    <w:p w:rsidR="00954131" w:rsidRPr="00954131" w:rsidRDefault="00E52FE6" w:rsidP="00954131">
      <w:pPr>
        <w:pStyle w:val="Odsekzoznamu"/>
        <w:numPr>
          <w:ilvl w:val="0"/>
          <w:numId w:val="1"/>
        </w:numPr>
        <w:spacing w:after="0"/>
        <w:rPr>
          <w:rStyle w:val="Hypertextovprepojenie"/>
          <w:rFonts w:cstheme="minorHAnsi"/>
          <w:bCs/>
          <w:color w:val="auto"/>
          <w:u w:val="none"/>
        </w:rPr>
      </w:pPr>
      <w:r w:rsidRPr="00AD4658">
        <w:rPr>
          <w:rStyle w:val="Siln"/>
          <w:rFonts w:cstheme="minorHAnsi"/>
          <w:b w:val="0"/>
        </w:rPr>
        <w:t xml:space="preserve">príprava na skúšku a možnosť absolvovať </w:t>
      </w:r>
      <w:hyperlink r:id="rId8" w:history="1">
        <w:r w:rsidRPr="00AD4658">
          <w:rPr>
            <w:rStyle w:val="Hypertextovprepojenie"/>
            <w:rFonts w:cstheme="minorHAnsi"/>
          </w:rPr>
          <w:t>cambridgeskú skúšku</w:t>
        </w:r>
      </w:hyperlink>
      <w:r w:rsidR="00A06988">
        <w:rPr>
          <w:noProof/>
          <w:lang w:eastAsia="sk-SK"/>
        </w:rPr>
        <w:drawing>
          <wp:inline distT="0" distB="0" distL="0" distR="0" wp14:anchorId="5DF74645" wp14:editId="724FA546">
            <wp:extent cx="1790700" cy="580768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6729" cy="60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31" w:rsidRPr="00954131" w:rsidRDefault="00954131" w:rsidP="00954131">
      <w:pPr>
        <w:pStyle w:val="Odsekzoznamu"/>
        <w:numPr>
          <w:ilvl w:val="0"/>
          <w:numId w:val="1"/>
        </w:numPr>
        <w:spacing w:after="0"/>
        <w:rPr>
          <w:rStyle w:val="Siln"/>
          <w:b w:val="0"/>
          <w:bCs w:val="0"/>
        </w:rPr>
      </w:pPr>
      <w:r w:rsidRPr="00954131">
        <w:rPr>
          <w:rStyle w:val="Siln"/>
          <w:b w:val="0"/>
        </w:rPr>
        <w:t xml:space="preserve">v čase dlhodobej výluky prezenčnej výučby (ako je </w:t>
      </w:r>
      <w:r>
        <w:rPr>
          <w:rStyle w:val="Siln"/>
          <w:b w:val="0"/>
        </w:rPr>
        <w:t>v súčasnosti</w:t>
      </w:r>
      <w:r w:rsidRPr="00954131">
        <w:rPr>
          <w:rStyle w:val="Siln"/>
          <w:b w:val="0"/>
        </w:rPr>
        <w:t xml:space="preserve">) hodiny </w:t>
      </w:r>
      <w:r>
        <w:rPr>
          <w:rStyle w:val="Siln"/>
          <w:b w:val="0"/>
        </w:rPr>
        <w:t>prebiehajú</w:t>
      </w:r>
      <w:r w:rsidRPr="00954131">
        <w:rPr>
          <w:rStyle w:val="Siln"/>
          <w:b w:val="0"/>
        </w:rPr>
        <w:t xml:space="preserve"> formou LIVE ONLINE vo virtuálnych triedach</w:t>
      </w:r>
    </w:p>
    <w:p w:rsidR="00392D2C" w:rsidRDefault="00392D2C" w:rsidP="00AD4658">
      <w:pPr>
        <w:spacing w:after="0"/>
        <w:rPr>
          <w:rStyle w:val="Siln"/>
        </w:rPr>
      </w:pPr>
    </w:p>
    <w:p w:rsidR="00392D2C" w:rsidRDefault="00941AD8" w:rsidP="00AD4658">
      <w:pPr>
        <w:spacing w:after="0"/>
        <w:rPr>
          <w:rStyle w:val="Siln"/>
        </w:rPr>
      </w:pPr>
      <w:r>
        <w:rPr>
          <w:b/>
          <w:bCs/>
          <w:noProof/>
          <w:lang w:eastAsia="sk-SK"/>
        </w:rPr>
        <w:drawing>
          <wp:inline distT="0" distB="0" distL="0" distR="0">
            <wp:extent cx="1709054" cy="547370"/>
            <wp:effectExtent l="0" t="0" r="5715" b="508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TISLAVA_RGB - stredné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596" cy="54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AD8" w:rsidRDefault="00941AD8" w:rsidP="00AD4658">
      <w:pPr>
        <w:spacing w:after="0"/>
        <w:rPr>
          <w:rStyle w:val="Siln"/>
        </w:rPr>
      </w:pPr>
      <w:r>
        <w:rPr>
          <w:rStyle w:val="Siln"/>
        </w:rPr>
        <w:t>International House Bratislava, s.r.o.</w:t>
      </w:r>
    </w:p>
    <w:p w:rsidR="00941AD8" w:rsidRDefault="00941AD8" w:rsidP="00AD4658">
      <w:pPr>
        <w:spacing w:after="0"/>
        <w:rPr>
          <w:rStyle w:val="Siln"/>
        </w:rPr>
      </w:pPr>
      <w:r>
        <w:rPr>
          <w:rStyle w:val="Siln"/>
        </w:rPr>
        <w:t>Námestie SNP 14</w:t>
      </w:r>
    </w:p>
    <w:p w:rsidR="00941AD8" w:rsidRDefault="000401A2" w:rsidP="00AD4658">
      <w:pPr>
        <w:spacing w:after="0"/>
        <w:rPr>
          <w:rStyle w:val="Siln"/>
        </w:rPr>
      </w:pPr>
      <w:hyperlink r:id="rId11" w:history="1">
        <w:proofErr w:type="spellStart"/>
        <w:r w:rsidR="00941AD8" w:rsidRPr="00E67985">
          <w:rPr>
            <w:rStyle w:val="Hypertextovprepojenie"/>
          </w:rPr>
          <w:t>www.ihbratislava.sk</w:t>
        </w:r>
        <w:proofErr w:type="spellEnd"/>
      </w:hyperlink>
    </w:p>
    <w:p w:rsidR="00941AD8" w:rsidRDefault="000401A2" w:rsidP="00AD4658">
      <w:pPr>
        <w:spacing w:after="0"/>
        <w:rPr>
          <w:rStyle w:val="Siln"/>
        </w:rPr>
      </w:pPr>
      <w:hyperlink r:id="rId12" w:history="1">
        <w:proofErr w:type="spellStart"/>
        <w:r w:rsidR="00941AD8" w:rsidRPr="00E67985">
          <w:rPr>
            <w:rStyle w:val="Hypertextovprepojenie"/>
          </w:rPr>
          <w:t>info@ihbratislava.sk</w:t>
        </w:r>
        <w:proofErr w:type="spellEnd"/>
      </w:hyperlink>
      <w:r w:rsidR="00941AD8">
        <w:rPr>
          <w:rStyle w:val="Siln"/>
        </w:rPr>
        <w:t xml:space="preserve"> </w:t>
      </w:r>
    </w:p>
    <w:p w:rsidR="00941AD8" w:rsidRDefault="00941AD8" w:rsidP="00AD4658">
      <w:pPr>
        <w:spacing w:after="0"/>
        <w:rPr>
          <w:rStyle w:val="Siln"/>
        </w:rPr>
      </w:pPr>
    </w:p>
    <w:p w:rsidR="00392D2C" w:rsidRDefault="000401A2" w:rsidP="00AD4658">
      <w:pPr>
        <w:spacing w:after="0"/>
        <w:rPr>
          <w:rStyle w:val="Siln"/>
        </w:rPr>
      </w:pPr>
      <w:r w:rsidRPr="000401A2">
        <w:rPr>
          <w:rStyle w:val="Siln"/>
          <w:noProof/>
          <w:lang w:eastAsia="sk-SK"/>
        </w:rPr>
        <w:drawing>
          <wp:inline distT="0" distB="0" distL="0" distR="0">
            <wp:extent cx="5760720" cy="2159595"/>
            <wp:effectExtent l="0" t="0" r="0" b="0"/>
            <wp:docPr id="3" name="Obrázok 3" descr="Z:\Marketing\reklama a propagácia\a MATERIÁLY a LETÁKY\Start Right\obrázky na web pre školy\Podzáhradná SR na web pre š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reklama a propagácia\a MATERIÁLY a LETÁKY\Start Right\obrázky na web pre školy\Podzáhradná SR na web pre škol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2D2C" w:rsidRDefault="00392D2C" w:rsidP="00AD4658">
      <w:pPr>
        <w:spacing w:after="0"/>
        <w:rPr>
          <w:rStyle w:val="Siln"/>
        </w:rPr>
      </w:pPr>
    </w:p>
    <w:p w:rsidR="00392D2C" w:rsidRDefault="00392D2C" w:rsidP="00AD4658">
      <w:pPr>
        <w:spacing w:after="0"/>
        <w:rPr>
          <w:rStyle w:val="Siln"/>
        </w:rPr>
      </w:pPr>
    </w:p>
    <w:p w:rsidR="00392D2C" w:rsidRDefault="00392D2C">
      <w:pPr>
        <w:rPr>
          <w:rStyle w:val="Siln"/>
        </w:rPr>
      </w:pPr>
    </w:p>
    <w:p w:rsidR="00392D2C" w:rsidRDefault="00392D2C">
      <w:pPr>
        <w:rPr>
          <w:rStyle w:val="Siln"/>
        </w:rPr>
      </w:pPr>
    </w:p>
    <w:p w:rsidR="00392D2C" w:rsidRDefault="00392D2C">
      <w:pPr>
        <w:rPr>
          <w:rStyle w:val="Siln"/>
        </w:rPr>
      </w:pPr>
    </w:p>
    <w:sectPr w:rsidR="0039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C0B6C"/>
    <w:multiLevelType w:val="hybridMultilevel"/>
    <w:tmpl w:val="DDF468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80"/>
    <w:rsid w:val="000401A2"/>
    <w:rsid w:val="00046CDE"/>
    <w:rsid w:val="000763D5"/>
    <w:rsid w:val="00183CEA"/>
    <w:rsid w:val="001D4AF9"/>
    <w:rsid w:val="002A0E30"/>
    <w:rsid w:val="003236DC"/>
    <w:rsid w:val="00392D2C"/>
    <w:rsid w:val="00564453"/>
    <w:rsid w:val="006A6186"/>
    <w:rsid w:val="006F0EEF"/>
    <w:rsid w:val="007D122C"/>
    <w:rsid w:val="0086588D"/>
    <w:rsid w:val="008B15D5"/>
    <w:rsid w:val="008B3E95"/>
    <w:rsid w:val="00941AD8"/>
    <w:rsid w:val="00954131"/>
    <w:rsid w:val="009C542B"/>
    <w:rsid w:val="00A01E3C"/>
    <w:rsid w:val="00A06988"/>
    <w:rsid w:val="00A218BA"/>
    <w:rsid w:val="00AD4658"/>
    <w:rsid w:val="00BA0130"/>
    <w:rsid w:val="00C13211"/>
    <w:rsid w:val="00C16709"/>
    <w:rsid w:val="00DB5922"/>
    <w:rsid w:val="00DC0E7D"/>
    <w:rsid w:val="00E52FE6"/>
    <w:rsid w:val="00ED2180"/>
    <w:rsid w:val="00F1455A"/>
    <w:rsid w:val="00FC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86DE"/>
  <w15:chartTrackingRefBased/>
  <w15:docId w15:val="{B8422883-6EF5-4773-A034-A7B66F0A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52FE6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E52FE6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39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AD4658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AD4658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8B15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B15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bratislava.sk/sk/cambridgeske-skusky/young-learners-skusky-pre-deti-yle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www.ihbratislava.sk/sk/anglictina-pre-deti-a-tinedzerov/anglictina-na-zs-start-right" TargetMode="External"/><Relationship Id="rId12" Type="http://schemas.openxmlformats.org/officeDocument/2006/relationships/hyperlink" Target="mailto:info@ihbratislav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fDv4edQP5xolH7IsI1sSOAFMHOok6zdB-WrNp_gtbvWnAX3w/viewform" TargetMode="External"/><Relationship Id="rId11" Type="http://schemas.openxmlformats.org/officeDocument/2006/relationships/hyperlink" Target="http://www.ihbratislava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DE73C-EAA8-4C46-88E7-6987A811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Ondusova</dc:creator>
  <cp:keywords/>
  <dc:description/>
  <cp:lastModifiedBy>sbrziakova</cp:lastModifiedBy>
  <cp:revision>20</cp:revision>
  <dcterms:created xsi:type="dcterms:W3CDTF">2020-04-02T12:49:00Z</dcterms:created>
  <dcterms:modified xsi:type="dcterms:W3CDTF">2020-04-03T14:43:00Z</dcterms:modified>
</cp:coreProperties>
</file>