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B216F4" w:rsidP="008E3D15">
            <w:pPr>
              <w:pStyle w:val="TableParagraph"/>
            </w:pPr>
            <w:r>
              <w:t>15</w:t>
            </w:r>
            <w:r w:rsidR="0078609D">
              <w:t>. 2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E67" w:rsidRDefault="002C5E67" w:rsidP="002C5E67">
                              <w:r>
                                <w:t xml:space="preserve">Kľúčové slová:  </w:t>
                              </w:r>
                              <w:proofErr w:type="spellStart"/>
                              <w:r>
                                <w:t>kryptomena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bitcoin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2C5E67" w:rsidRDefault="002C5E67" w:rsidP="002C5E67"/>
                            <w:p w:rsidR="002C5E67" w:rsidRDefault="002C5E67" w:rsidP="002C5E67">
                              <w:r>
                                <w:t xml:space="preserve">Zhrnutie: Hlavnou témou stretnutia boli </w:t>
                              </w:r>
                              <w:proofErr w:type="spellStart"/>
                              <w:r>
                                <w:t>kryptomeny</w:t>
                              </w:r>
                              <w:r>
                                <w:t>Celá</w:t>
                              </w:r>
                              <w:proofErr w:type="spellEnd"/>
                              <w:r>
                                <w:t xml:space="preserve"> stretnutie bolo vedené ako </w:t>
                              </w:r>
                              <w:proofErr w:type="spellStart"/>
                              <w:r>
                                <w:t>webinára</w:t>
                              </w:r>
                              <w:proofErr w:type="spellEnd"/>
                              <w:r>
                                <w:t>, ktorého sme sa zúčastnili. Oboznámili sme sa ako správne obchodovať s </w:t>
                              </w:r>
                              <w:proofErr w:type="spellStart"/>
                              <w:r>
                                <w:t>bitcointom</w:t>
                              </w:r>
                              <w:proofErr w:type="spellEnd"/>
                              <w:r>
                                <w:t xml:space="preserve">. Na záver sme sa v diskusii zhodli, že </w:t>
                              </w:r>
                              <w:proofErr w:type="spellStart"/>
                              <w:r>
                                <w:t>kryptoemny</w:t>
                              </w:r>
                              <w:proofErr w:type="spellEnd"/>
                              <w:r>
                                <w:t xml:space="preserve"> sú súčasťou našich životov a je dôležité o nich rozprávať aj študentom.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C5E67" w:rsidRDefault="002C5E67" w:rsidP="002C5E67">
                        <w:r>
                          <w:t xml:space="preserve">Kľúčové slová:  </w:t>
                        </w:r>
                        <w:proofErr w:type="spellStart"/>
                        <w:r>
                          <w:t>kryptomena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bitcoin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2C5E67" w:rsidRDefault="002C5E67" w:rsidP="002C5E67"/>
                      <w:p w:rsidR="002C5E67" w:rsidRDefault="002C5E67" w:rsidP="002C5E67">
                        <w:r>
                          <w:t xml:space="preserve">Zhrnutie: Hlavnou témou stretnutia boli </w:t>
                        </w:r>
                        <w:proofErr w:type="spellStart"/>
                        <w:r>
                          <w:t>kryptomeny</w:t>
                        </w:r>
                        <w:r>
                          <w:t>Celá</w:t>
                        </w:r>
                        <w:proofErr w:type="spellEnd"/>
                        <w:r>
                          <w:t xml:space="preserve"> stretnutie bolo vedené ako </w:t>
                        </w:r>
                        <w:proofErr w:type="spellStart"/>
                        <w:r>
                          <w:t>webinára</w:t>
                        </w:r>
                        <w:proofErr w:type="spellEnd"/>
                        <w:r>
                          <w:t>, ktorého sme sa zúčastnili. Oboznámili sme sa ako správne obchodovať s </w:t>
                        </w:r>
                        <w:proofErr w:type="spellStart"/>
                        <w:r>
                          <w:t>bitcointom</w:t>
                        </w:r>
                        <w:proofErr w:type="spellEnd"/>
                        <w:r>
                          <w:t xml:space="preserve">. Na záver sme sa v diskusii zhodli, že </w:t>
                        </w:r>
                        <w:proofErr w:type="spellStart"/>
                        <w:r>
                          <w:t>kryptoemny</w:t>
                        </w:r>
                        <w:proofErr w:type="spellEnd"/>
                        <w:r>
                          <w:t xml:space="preserve"> sú súčasťou našich životov a je dôležité o nich rozprávať aj študentom.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66674</wp:posOffset>
                </wp:positionH>
                <wp:positionV relativeFrom="paragraph">
                  <wp:posOffset>53975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AE2" id="Group 2" o:spid="_x0000_s1026" style="position:absolute;margin-left:5.25pt;margin-top:4.2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2C5E67" w:rsidRPr="007B4CBA" w:rsidRDefault="002C5E67" w:rsidP="002C5E6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2C5E67" w:rsidRPr="007B4CBA" w:rsidRDefault="002C5E67" w:rsidP="002C5E6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2C5E67" w:rsidRPr="00514BDD" w:rsidRDefault="002C5E67" w:rsidP="002C5E6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proofErr w:type="spellStart"/>
      <w:r>
        <w:rPr>
          <w:szCs w:val="32"/>
        </w:rPr>
        <w:t>Webinár</w:t>
      </w:r>
      <w:proofErr w:type="spellEnd"/>
      <w:r>
        <w:rPr>
          <w:szCs w:val="32"/>
        </w:rPr>
        <w:t xml:space="preserve"> o </w:t>
      </w:r>
      <w:proofErr w:type="spellStart"/>
      <w:r>
        <w:rPr>
          <w:szCs w:val="32"/>
        </w:rPr>
        <w:t>kryptomenách</w:t>
      </w:r>
      <w:proofErr w:type="spellEnd"/>
      <w:r>
        <w:rPr>
          <w:szCs w:val="32"/>
        </w:rPr>
        <w:t xml:space="preserve"> </w:t>
      </w:r>
    </w:p>
    <w:p w:rsidR="002C5E67" w:rsidRDefault="002C5E67" w:rsidP="002C5E6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2C5E67" w:rsidRPr="007B4CBA" w:rsidRDefault="002C5E67" w:rsidP="002C5E67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D33916" w:rsidRDefault="00D33916" w:rsidP="004A5F9F">
      <w:pPr>
        <w:pStyle w:val="Odsekzoznamu"/>
        <w:spacing w:after="160" w:line="259" w:lineRule="auto"/>
        <w:ind w:left="1416" w:firstLine="0"/>
        <w:contextualSpacing/>
      </w:pPr>
    </w:p>
    <w:p w:rsidR="004A5F9F" w:rsidRDefault="002C5E67" w:rsidP="004A5F9F">
      <w:pPr>
        <w:spacing w:line="244" w:lineRule="exact"/>
        <w:ind w:firstLine="708"/>
        <w:rPr>
          <w:szCs w:val="32"/>
        </w:rPr>
      </w:pPr>
      <w:r>
        <w:t xml:space="preserve">Cieľom stretnutia bolo oboznámiť sa s problematikou </w:t>
      </w:r>
      <w:proofErr w:type="spellStart"/>
      <w:r>
        <w:t>kryptomien</w:t>
      </w:r>
      <w:proofErr w:type="spellEnd"/>
      <w:r w:rsidR="004A5F9F">
        <w:t xml:space="preserve"> </w:t>
      </w:r>
    </w:p>
    <w:p w:rsidR="004A5F9F" w:rsidRDefault="004A5F9F" w:rsidP="004A5F9F">
      <w:pPr>
        <w:spacing w:line="244" w:lineRule="exact"/>
        <w:rPr>
          <w:szCs w:val="32"/>
        </w:rPr>
      </w:pPr>
    </w:p>
    <w:p w:rsidR="002C5E67" w:rsidRDefault="004A5F9F" w:rsidP="002C5E67">
      <w:pPr>
        <w:spacing w:line="244" w:lineRule="exact"/>
        <w:rPr>
          <w:szCs w:val="32"/>
        </w:rPr>
      </w:pPr>
      <w:r>
        <w:rPr>
          <w:szCs w:val="32"/>
        </w:rPr>
        <w:t xml:space="preserve">    </w:t>
      </w:r>
    </w:p>
    <w:p w:rsidR="002C5E67" w:rsidRDefault="002C5E67" w:rsidP="002C5E67">
      <w:pPr>
        <w:spacing w:line="244" w:lineRule="exact"/>
        <w:rPr>
          <w:szCs w:val="32"/>
        </w:rPr>
      </w:pPr>
    </w:p>
    <w:p w:rsidR="002C5E67" w:rsidRDefault="002C5E67" w:rsidP="002C5E67">
      <w:pPr>
        <w:jc w:val="both"/>
        <w:rPr>
          <w:szCs w:val="32"/>
        </w:rPr>
      </w:pPr>
      <w:r>
        <w:rPr>
          <w:szCs w:val="32"/>
        </w:rPr>
        <w:t xml:space="preserve">      Zhrnutie:   Hlavnou časťou stretnutia bol </w:t>
      </w:r>
      <w:proofErr w:type="spellStart"/>
      <w:r>
        <w:rPr>
          <w:szCs w:val="32"/>
        </w:rPr>
        <w:t>webinár</w:t>
      </w:r>
      <w:proofErr w:type="spellEnd"/>
      <w:r>
        <w:rPr>
          <w:szCs w:val="32"/>
        </w:rPr>
        <w:t xml:space="preserve"> o </w:t>
      </w:r>
      <w:proofErr w:type="spellStart"/>
      <w:r>
        <w:rPr>
          <w:szCs w:val="32"/>
        </w:rPr>
        <w:t>kryptomenách</w:t>
      </w:r>
      <w:proofErr w:type="spellEnd"/>
      <w:r>
        <w:rPr>
          <w:szCs w:val="32"/>
        </w:rPr>
        <w:t xml:space="preserve">, ich význame  a možnostiach </w:t>
      </w:r>
    </w:p>
    <w:p w:rsidR="002C5E67" w:rsidRDefault="002C5E67" w:rsidP="002C5E67">
      <w:pPr>
        <w:ind w:left="1080" w:hanging="372"/>
        <w:jc w:val="both"/>
        <w:rPr>
          <w:szCs w:val="32"/>
        </w:rPr>
      </w:pPr>
      <w:r>
        <w:rPr>
          <w:szCs w:val="32"/>
        </w:rPr>
        <w:t xml:space="preserve">      obchodovania s nimi. Dozvedeli sme sa </w:t>
      </w:r>
      <w:r>
        <w:rPr>
          <w:szCs w:val="32"/>
        </w:rPr>
        <w:t>o </w:t>
      </w:r>
      <w:proofErr w:type="spellStart"/>
      <w:r>
        <w:rPr>
          <w:szCs w:val="32"/>
        </w:rPr>
        <w:t>súčastnej</w:t>
      </w:r>
      <w:proofErr w:type="spellEnd"/>
      <w:r>
        <w:rPr>
          <w:szCs w:val="32"/>
        </w:rPr>
        <w:t xml:space="preserve"> hodnote, ako ho vieme</w:t>
      </w:r>
      <w:r>
        <w:rPr>
          <w:szCs w:val="32"/>
        </w:rPr>
        <w:t xml:space="preserve"> nakúpiť, kedy j</w:t>
      </w:r>
      <w:r>
        <w:rPr>
          <w:szCs w:val="32"/>
        </w:rPr>
        <w:t>e správne ho investovať</w:t>
      </w:r>
      <w:r>
        <w:rPr>
          <w:szCs w:val="32"/>
        </w:rPr>
        <w:t xml:space="preserve">. </w:t>
      </w:r>
    </w:p>
    <w:p w:rsidR="002C5E67" w:rsidRDefault="002C5E67" w:rsidP="002C5E67">
      <w:pPr>
        <w:ind w:left="1080"/>
        <w:jc w:val="both"/>
        <w:rPr>
          <w:szCs w:val="32"/>
        </w:rPr>
      </w:pPr>
      <w:r>
        <w:rPr>
          <w:szCs w:val="32"/>
        </w:rPr>
        <w:t>V diskusii sme sa zhodli na tom, že je potrebné sa o </w:t>
      </w:r>
      <w:proofErr w:type="spellStart"/>
      <w:r>
        <w:rPr>
          <w:szCs w:val="32"/>
        </w:rPr>
        <w:t>kryptomenách</w:t>
      </w:r>
      <w:proofErr w:type="spellEnd"/>
      <w:r>
        <w:rPr>
          <w:szCs w:val="32"/>
        </w:rPr>
        <w:t xml:space="preserve"> vzdelávať, </w:t>
      </w:r>
    </w:p>
    <w:p w:rsidR="002C5E67" w:rsidRPr="00334F63" w:rsidRDefault="002C5E67" w:rsidP="002C5E67">
      <w:pPr>
        <w:ind w:left="450" w:firstLine="270"/>
        <w:jc w:val="both"/>
        <w:rPr>
          <w:szCs w:val="32"/>
        </w:rPr>
      </w:pPr>
      <w:r>
        <w:rPr>
          <w:szCs w:val="32"/>
        </w:rPr>
        <w:t xml:space="preserve">      rozprávať, lebo sa postupne stanu súčasťou našich životov. </w:t>
      </w:r>
    </w:p>
    <w:p w:rsidR="009F20F8" w:rsidRPr="00D33916" w:rsidRDefault="009F20F8" w:rsidP="002C5E67">
      <w:pPr>
        <w:jc w:val="both"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2C5E67" w:rsidRDefault="002C5E67" w:rsidP="002C5E67">
      <w:pPr>
        <w:tabs>
          <w:tab w:val="left" w:pos="1252"/>
        </w:tabs>
        <w:ind w:left="360"/>
      </w:pPr>
      <w:r>
        <w:tab/>
      </w:r>
      <w:r w:rsidR="00FB1C73">
        <w:t>Závery</w:t>
      </w:r>
      <w:r w:rsidRPr="002C5E67">
        <w:t xml:space="preserve"> </w:t>
      </w:r>
      <w:r>
        <w:t xml:space="preserve">Odporúčame </w:t>
      </w:r>
      <w:r>
        <w:t xml:space="preserve">tému </w:t>
      </w:r>
      <w:proofErr w:type="spellStart"/>
      <w:r>
        <w:t>kryptomien</w:t>
      </w:r>
      <w:proofErr w:type="spellEnd"/>
      <w:r>
        <w:t xml:space="preserve"> začleniť do vyučovacieho procesu a</w:t>
      </w:r>
      <w:r>
        <w:t> </w:t>
      </w:r>
      <w:r>
        <w:t>v</w:t>
      </w:r>
      <w:r>
        <w:t xml:space="preserve"> </w:t>
      </w:r>
      <w:r>
        <w:t>rámci fina</w:t>
      </w:r>
      <w:r>
        <w:t xml:space="preserve">nčnej gramotnosti </w:t>
      </w:r>
      <w:bookmarkStart w:id="0" w:name="_GoBack"/>
      <w:bookmarkEnd w:id="0"/>
      <w:r>
        <w:t xml:space="preserve">sa o nich čo </w:t>
      </w:r>
      <w:r>
        <w:t xml:space="preserve">najviac vzdelávať, keďže sú to meny, ktoré možno o chvíľu budú prevládať na trhoch.  </w:t>
      </w:r>
    </w:p>
    <w:p w:rsidR="004A5F9F" w:rsidRDefault="004A5F9F" w:rsidP="004A5F9F">
      <w:pPr>
        <w:pStyle w:val="Zkladntext"/>
        <w:ind w:left="284" w:right="212"/>
        <w:jc w:val="both"/>
      </w:pPr>
    </w:p>
    <w:p w:rsidR="004A5F9F" w:rsidRPr="00C517AC" w:rsidRDefault="004A5F9F" w:rsidP="00D33916">
      <w:pPr>
        <w:pStyle w:val="Zkladntext"/>
        <w:ind w:left="284" w:right="212"/>
        <w:jc w:val="both"/>
        <w:rPr>
          <w:b/>
        </w:rPr>
      </w:pPr>
    </w:p>
    <w:p w:rsidR="00895C85" w:rsidRDefault="00895C85" w:rsidP="00895C85">
      <w:pPr>
        <w:pStyle w:val="Zkladntext"/>
        <w:ind w:left="284" w:right="212"/>
        <w:jc w:val="both"/>
      </w:pPr>
      <w:r>
        <w:t xml:space="preserve">. </w:t>
      </w: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2C5E67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4A5F9F">
              <w:rPr>
                <w:sz w:val="20"/>
              </w:rPr>
              <w:t>.2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2C5E67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  <w:r w:rsidR="004A5F9F">
              <w:rPr>
                <w:sz w:val="18"/>
              </w:rPr>
              <w:t>.2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B67D0"/>
    <w:rsid w:val="002C5E67"/>
    <w:rsid w:val="004A5F9F"/>
    <w:rsid w:val="004B305D"/>
    <w:rsid w:val="004E4B20"/>
    <w:rsid w:val="005770C5"/>
    <w:rsid w:val="0078609D"/>
    <w:rsid w:val="007F445F"/>
    <w:rsid w:val="00895C85"/>
    <w:rsid w:val="009F20F8"/>
    <w:rsid w:val="00A317E0"/>
    <w:rsid w:val="00B216F4"/>
    <w:rsid w:val="00D33916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E250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3</cp:revision>
  <cp:lastPrinted>2022-01-25T11:21:00Z</cp:lastPrinted>
  <dcterms:created xsi:type="dcterms:W3CDTF">2022-03-29T11:14:00Z</dcterms:created>
  <dcterms:modified xsi:type="dcterms:W3CDTF">2022-03-29T11:21:00Z</dcterms:modified>
</cp:coreProperties>
</file>