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5D" w:rsidRDefault="005E085D" w:rsidP="005E085D">
      <w:pPr>
        <w:pStyle w:val="Nadpis1"/>
        <w:ind w:right="2594"/>
        <w:jc w:val="both"/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5D" w:rsidRDefault="005E085D" w:rsidP="005E085D">
      <w:pPr>
        <w:pStyle w:val="Nadpis1"/>
        <w:ind w:left="2391" w:right="2594"/>
        <w:jc w:val="center"/>
      </w:pPr>
    </w:p>
    <w:p w:rsidR="005E085D" w:rsidRDefault="005E085D" w:rsidP="005E085D">
      <w:pPr>
        <w:pStyle w:val="Nadpis1"/>
        <w:ind w:left="2391" w:right="2594"/>
        <w:jc w:val="center"/>
      </w:pPr>
      <w:r>
        <w:t>Správa o činnosti pedagogického klubu</w:t>
      </w:r>
    </w:p>
    <w:p w:rsidR="005E085D" w:rsidRDefault="005E085D" w:rsidP="005E085D">
      <w:pPr>
        <w:pStyle w:val="Zkladntext"/>
        <w:rPr>
          <w:b/>
          <w:sz w:val="20"/>
        </w:rPr>
      </w:pPr>
    </w:p>
    <w:p w:rsidR="005E085D" w:rsidRDefault="005E085D" w:rsidP="005E085D">
      <w:pPr>
        <w:pStyle w:val="Zkladntext"/>
        <w:rPr>
          <w:b/>
          <w:sz w:val="20"/>
        </w:rPr>
      </w:pPr>
    </w:p>
    <w:p w:rsidR="005E085D" w:rsidRDefault="005E085D" w:rsidP="005E085D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92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613"/>
      </w:tblGrid>
      <w:tr w:rsidR="005E085D" w:rsidTr="00835A35">
        <w:trPr>
          <w:trHeight w:val="25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34" w:lineRule="exact"/>
              <w:ind w:left="467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Prioritná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os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34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Vzdelávanie</w:t>
            </w:r>
            <w:proofErr w:type="spellEnd"/>
          </w:p>
        </w:tc>
      </w:tr>
      <w:tr w:rsidR="005E085D" w:rsidTr="00835A35">
        <w:trPr>
          <w:trHeight w:val="75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Špecifický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cieľ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110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  <w:proofErr w:type="spellStart"/>
            <w:r>
              <w:rPr>
                <w:lang w:eastAsia="en-US"/>
              </w:rPr>
              <w:t>Zvýšiť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inkluzívnosť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rovnaký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prístup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ku</w:t>
            </w:r>
            <w:proofErr w:type="spellEnd"/>
          </w:p>
          <w:p w:rsidR="005E085D" w:rsidRDefault="005E085D">
            <w:pPr>
              <w:pStyle w:val="TableParagraph"/>
              <w:spacing w:before="5" w:line="252" w:lineRule="exact"/>
              <w:ind w:left="110"/>
              <w:rPr>
                <w:lang w:val="es-ES" w:eastAsia="en-US"/>
              </w:rPr>
            </w:pPr>
            <w:r>
              <w:rPr>
                <w:lang w:val="es-ES" w:eastAsia="en-US"/>
              </w:rPr>
              <w:t>kvalitnému vzdelávaniu a zlepšiť výsledky a kompetencie detí a žiakov</w:t>
            </w:r>
          </w:p>
        </w:tc>
      </w:tr>
      <w:tr w:rsidR="005E085D" w:rsidTr="00835A35">
        <w:trPr>
          <w:trHeight w:val="26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9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Prijímateľ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Gymnázium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,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5, 040 01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Košice</w:t>
            </w:r>
            <w:proofErr w:type="spellEnd"/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rFonts w:cs="Calibri"/>
                <w:color w:val="231F20"/>
                <w:lang w:eastAsia="en-US"/>
              </w:rPr>
              <w:t>Zvýšenie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kvality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vzdelávania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v 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Gymnáziu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Park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mládeže</w:t>
            </w:r>
            <w:proofErr w:type="spellEnd"/>
            <w:r>
              <w:rPr>
                <w:rFonts w:cs="Calibri"/>
                <w:color w:val="231F20"/>
                <w:lang w:eastAsia="en-US"/>
              </w:rPr>
              <w:t xml:space="preserve"> 5 v </w:t>
            </w:r>
            <w:proofErr w:type="spellStart"/>
            <w:r>
              <w:rPr>
                <w:rFonts w:cs="Calibri"/>
                <w:color w:val="231F20"/>
                <w:lang w:eastAsia="en-US"/>
              </w:rPr>
              <w:t>Košiciach</w:t>
            </w:r>
            <w:proofErr w:type="spellEnd"/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Kód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projektu</w:t>
            </w:r>
            <w:proofErr w:type="spellEnd"/>
            <w:r>
              <w:rPr>
                <w:lang w:eastAsia="en-US"/>
              </w:rPr>
              <w:t xml:space="preserve"> ITMS2014+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sz w:val="18"/>
                <w:lang w:eastAsia="en-US"/>
              </w:rPr>
            </w:pPr>
            <w:r>
              <w:rPr>
                <w:rFonts w:cs="Calibri"/>
                <w:color w:val="231F20"/>
                <w:lang w:eastAsia="en-US"/>
              </w:rPr>
              <w:t>312011X657</w:t>
            </w:r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spellStart"/>
            <w:r>
              <w:rPr>
                <w:lang w:eastAsia="en-US"/>
              </w:rPr>
              <w:t>Názov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sz w:val="18"/>
                <w:lang w:eastAsia="en-US"/>
              </w:rPr>
            </w:pPr>
            <w:proofErr w:type="spellStart"/>
            <w:r>
              <w:rPr>
                <w:lang w:eastAsia="en-US"/>
              </w:rPr>
              <w:t>Pedagogický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interaktívne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metódy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výučbe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žiakov</w:t>
            </w:r>
            <w:proofErr w:type="spellEnd"/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proofErr w:type="spellStart"/>
            <w:r>
              <w:rPr>
                <w:lang w:eastAsia="en-US"/>
              </w:rPr>
              <w:t>Dátum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lang w:eastAsia="en-US"/>
              </w:rPr>
            </w:pPr>
            <w:r>
              <w:rPr>
                <w:lang w:eastAsia="en-US"/>
              </w:rPr>
              <w:t>2.9.2021</w:t>
            </w:r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Miesto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stretnutia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Areál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školy</w:t>
            </w:r>
            <w:proofErr w:type="spellEnd"/>
          </w:p>
        </w:tc>
      </w:tr>
      <w:tr w:rsidR="005E085D" w:rsidTr="00835A35">
        <w:trPr>
          <w:trHeight w:val="265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spacing w:line="247" w:lineRule="exact"/>
              <w:ind w:left="467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proofErr w:type="spellStart"/>
            <w:r>
              <w:rPr>
                <w:lang w:eastAsia="en-US"/>
              </w:rPr>
              <w:t>Meno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koordinátora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pedagogického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klubu</w:t>
            </w:r>
            <w:proofErr w:type="spellEnd"/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Default="005E085D">
            <w:pPr>
              <w:pStyle w:val="TableParagrap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Mgr.Andrea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Spišáková</w:t>
            </w:r>
            <w:proofErr w:type="spellEnd"/>
          </w:p>
        </w:tc>
      </w:tr>
      <w:tr w:rsidR="005E085D" w:rsidTr="00835A35">
        <w:trPr>
          <w:trHeight w:val="50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5D" w:rsidRPr="00A37FFE" w:rsidRDefault="005E085D">
            <w:pPr>
              <w:pStyle w:val="TableParagraph"/>
              <w:spacing w:line="246" w:lineRule="exact"/>
              <w:ind w:left="467"/>
              <w:rPr>
                <w:lang w:val="sk-SK" w:eastAsia="en-US"/>
              </w:rPr>
            </w:pPr>
            <w:r w:rsidRPr="00A37FFE">
              <w:rPr>
                <w:lang w:val="sk-SK" w:eastAsia="en-US"/>
              </w:rPr>
              <w:t>10. Odkaz na webové sídlo zverejnenej</w:t>
            </w:r>
          </w:p>
          <w:p w:rsidR="005E085D" w:rsidRPr="00A37FFE" w:rsidRDefault="005E085D">
            <w:pPr>
              <w:pStyle w:val="TableParagraph"/>
              <w:spacing w:line="240" w:lineRule="exact"/>
              <w:ind w:left="827"/>
              <w:rPr>
                <w:lang w:val="sk-SK" w:eastAsia="en-US"/>
              </w:rPr>
            </w:pPr>
            <w:r w:rsidRPr="00A37FFE">
              <w:rPr>
                <w:lang w:val="sk-SK" w:eastAsia="en-US"/>
              </w:rPr>
              <w:t>správy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5D" w:rsidRPr="00835A35" w:rsidRDefault="00835A35">
            <w:pPr>
              <w:pStyle w:val="TableParagraph"/>
              <w:rPr>
                <w:lang w:eastAsia="en-US"/>
              </w:rPr>
            </w:pPr>
            <w:hyperlink r:id="rId6" w:history="1">
              <w:r>
                <w:rPr>
                  <w:rStyle w:val="Hypertextovprepojenie"/>
                  <w:lang w:eastAsia="en-US"/>
                </w:rPr>
                <w:t>https://gpm.edupage.org/a/zvysenie-kvality-vzdelavania</w:t>
              </w:r>
            </w:hyperlink>
            <w:r>
              <w:rPr>
                <w:lang w:eastAsia="en-US"/>
              </w:rPr>
              <w:t xml:space="preserve"> </w:t>
            </w:r>
          </w:p>
          <w:p w:rsidR="005E085D" w:rsidRPr="00A37FFE" w:rsidRDefault="005E085D">
            <w:pPr>
              <w:pStyle w:val="TableParagraph"/>
              <w:rPr>
                <w:lang w:val="sk-SK" w:eastAsia="en-US"/>
              </w:rPr>
            </w:pPr>
          </w:p>
          <w:p w:rsidR="005E085D" w:rsidRPr="00A37FFE" w:rsidRDefault="005E085D">
            <w:pPr>
              <w:pStyle w:val="TableParagraph"/>
              <w:rPr>
                <w:lang w:val="sk-SK" w:eastAsia="en-US"/>
              </w:rPr>
            </w:pPr>
          </w:p>
        </w:tc>
      </w:tr>
    </w:tbl>
    <w:p w:rsidR="005E085D" w:rsidRDefault="005E085D" w:rsidP="005E085D"/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1"/>
      </w:tblGrid>
      <w:tr w:rsidR="005E085D" w:rsidTr="005E085D">
        <w:trPr>
          <w:trHeight w:val="5497"/>
        </w:trPr>
        <w:tc>
          <w:tcPr>
            <w:tcW w:w="9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>
            <w:pPr>
              <w:spacing w:line="256" w:lineRule="auto"/>
              <w:rPr>
                <w:lang w:eastAsia="en-US"/>
              </w:rPr>
            </w:pPr>
          </w:p>
          <w:p w:rsidR="005E085D" w:rsidRDefault="005E085D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11.</w:t>
            </w:r>
            <w:r>
              <w:rPr>
                <w:b/>
                <w:lang w:eastAsia="en-US"/>
              </w:rPr>
              <w:t xml:space="preserve">Manažérske  zhrnutie : </w:t>
            </w:r>
          </w:p>
          <w:p w:rsidR="005E085D" w:rsidRDefault="005E085D" w:rsidP="005E085D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 w:bidi="ar-SA"/>
              </w:rPr>
              <w:t>Kľúčové slová:</w:t>
            </w:r>
            <w:r w:rsidRPr="005E085D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Webinár, finančná gramotnosť, prezentácia, diskusia</w:t>
            </w:r>
          </w:p>
          <w:p w:rsidR="005E085D" w:rsidRPr="005E085D" w:rsidRDefault="005E085D" w:rsidP="005E085D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5E085D" w:rsidRDefault="005E085D" w:rsidP="005E085D">
            <w:pPr>
              <w:spacing w:line="256" w:lineRule="auto"/>
              <w:rPr>
                <w:lang w:eastAsia="en-US"/>
              </w:rPr>
            </w:pPr>
            <w:r w:rsidRPr="005E085D">
              <w:rPr>
                <w:rFonts w:asciiTheme="minorHAnsi" w:eastAsiaTheme="minorHAnsi" w:hAnsiTheme="minorHAnsi" w:cstheme="minorBidi"/>
                <w:lang w:eastAsia="en-US" w:bidi="ar-SA"/>
              </w:rPr>
              <w:t>Klub interaktívne metódy vo výučne žiakov si spolu s ostatnými klubmi vypočuli webinár na tému finančná gramotnosť. Prezentujúci vhodne zaradil do webinára inovatívne metódy  ako využitie IKT</w:t>
            </w:r>
            <w:r>
              <w:rPr>
                <w:rFonts w:asciiTheme="minorHAnsi" w:eastAsiaTheme="minorHAnsi" w:hAnsiTheme="minorHAnsi" w:cstheme="minorBidi"/>
                <w:lang w:eastAsia="en-US" w:bidi="ar-SA"/>
              </w:rPr>
              <w:t xml:space="preserve"> </w:t>
            </w:r>
            <w:r w:rsidRPr="005E085D">
              <w:rPr>
                <w:rFonts w:asciiTheme="minorHAnsi" w:eastAsiaTheme="minorHAnsi" w:hAnsiTheme="minorHAnsi" w:cstheme="minorBidi"/>
                <w:lang w:eastAsia="en-US" w:bidi="ar-SA"/>
              </w:rPr>
              <w:t xml:space="preserve"> ( video ), prezentácie, kvíz, brainstorming a riadený rozhovor. Webinár bol vhodný príkladom ako využiť inovatívne metódy pri sprostredkovaní informácii poslucháčom</w:t>
            </w:r>
          </w:p>
        </w:tc>
      </w:tr>
    </w:tbl>
    <w:p w:rsidR="005E085D" w:rsidRDefault="005E085D" w:rsidP="005E085D"/>
    <w:p w:rsidR="005E085D" w:rsidRDefault="005E085D" w:rsidP="005E085D"/>
    <w:p w:rsidR="005E085D" w:rsidRDefault="005E085D" w:rsidP="005E085D"/>
    <w:p w:rsidR="005E085D" w:rsidRDefault="005E085D" w:rsidP="005E085D"/>
    <w:p w:rsidR="005E085D" w:rsidRDefault="005E085D" w:rsidP="005E085D">
      <w:pPr>
        <w:tabs>
          <w:tab w:val="left" w:pos="1252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085D" w:rsidTr="005E08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 Hlavné body, témy stretnutia, zhrnutie priebehu stretnutia: </w:t>
            </w:r>
          </w:p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</w:p>
          <w:p w:rsidR="005E085D" w:rsidRPr="005E085D" w:rsidRDefault="005E085D" w:rsidP="005E085D">
            <w:pPr>
              <w:numPr>
                <w:ilvl w:val="0"/>
                <w:numId w:val="2"/>
              </w:numPr>
              <w:tabs>
                <w:tab w:val="left" w:pos="1330"/>
              </w:tabs>
              <w:spacing w:before="68"/>
              <w:outlineLvl w:val="1"/>
              <w:rPr>
                <w:bCs/>
              </w:rPr>
            </w:pPr>
            <w:r w:rsidRPr="005E085D">
              <w:rPr>
                <w:bCs/>
              </w:rPr>
              <w:t>naplánovanie termínov stretnutí klubu</w:t>
            </w:r>
          </w:p>
          <w:p w:rsidR="005E085D" w:rsidRPr="005E085D" w:rsidRDefault="005E085D" w:rsidP="005E085D">
            <w:pPr>
              <w:numPr>
                <w:ilvl w:val="0"/>
                <w:numId w:val="2"/>
              </w:numPr>
              <w:tabs>
                <w:tab w:val="left" w:pos="1330"/>
              </w:tabs>
              <w:spacing w:before="68"/>
              <w:outlineLvl w:val="1"/>
              <w:rPr>
                <w:bCs/>
              </w:rPr>
            </w:pPr>
            <w:r w:rsidRPr="005E085D">
              <w:rPr>
                <w:bCs/>
              </w:rPr>
              <w:t>návrh konkrétnych tém a výber tém stretnutí klubu</w:t>
            </w:r>
          </w:p>
          <w:p w:rsidR="005E085D" w:rsidRPr="005E085D" w:rsidRDefault="005E085D" w:rsidP="005E085D">
            <w:pPr>
              <w:numPr>
                <w:ilvl w:val="0"/>
                <w:numId w:val="2"/>
              </w:numPr>
              <w:tabs>
                <w:tab w:val="left" w:pos="1330"/>
              </w:tabs>
              <w:spacing w:before="68"/>
              <w:outlineLvl w:val="1"/>
              <w:rPr>
                <w:bCs/>
              </w:rPr>
            </w:pPr>
            <w:r w:rsidRPr="005E085D">
              <w:rPr>
                <w:bCs/>
              </w:rPr>
              <w:t>rozdelenie tém medzi členov klubu</w:t>
            </w:r>
          </w:p>
          <w:p w:rsidR="005E085D" w:rsidRPr="005E085D" w:rsidRDefault="005E085D" w:rsidP="005E085D">
            <w:pPr>
              <w:numPr>
                <w:ilvl w:val="0"/>
                <w:numId w:val="2"/>
              </w:numPr>
              <w:tabs>
                <w:tab w:val="left" w:pos="1330"/>
              </w:tabs>
              <w:spacing w:before="68"/>
              <w:outlineLvl w:val="1"/>
              <w:rPr>
                <w:bCs/>
              </w:rPr>
            </w:pPr>
            <w:r w:rsidRPr="005E085D">
              <w:rPr>
                <w:bCs/>
              </w:rPr>
              <w:t>vytvorenie časového harmonogramu</w:t>
            </w:r>
          </w:p>
          <w:p w:rsidR="005E085D" w:rsidRPr="005E085D" w:rsidRDefault="005E085D" w:rsidP="005E085D">
            <w:pPr>
              <w:numPr>
                <w:ilvl w:val="0"/>
                <w:numId w:val="2"/>
              </w:numPr>
              <w:tabs>
                <w:tab w:val="left" w:pos="1330"/>
              </w:tabs>
              <w:spacing w:before="68"/>
              <w:outlineLvl w:val="1"/>
              <w:rPr>
                <w:bCs/>
              </w:rPr>
            </w:pPr>
            <w:r w:rsidRPr="005E085D">
              <w:rPr>
                <w:bCs/>
              </w:rPr>
              <w:t>webinár na tému finančná gramotnosť</w:t>
            </w:r>
          </w:p>
          <w:p w:rsidR="005E085D" w:rsidRPr="005E085D" w:rsidRDefault="005E085D" w:rsidP="005E085D">
            <w:pPr>
              <w:tabs>
                <w:tab w:val="left" w:pos="1330"/>
              </w:tabs>
              <w:spacing w:before="68"/>
              <w:ind w:left="1330"/>
              <w:outlineLvl w:val="1"/>
              <w:rPr>
                <w:b/>
                <w:bCs/>
              </w:rPr>
            </w:pPr>
            <w:r w:rsidRPr="005E085D">
              <w:rPr>
                <w:bCs/>
              </w:rPr>
              <w:t>Stretnutie prebehlo v pokojnej a pracovnej atmosfére. Členovia klubu sa zhodli na témach a termínoch stretnutí. Vypočuli si webinár na tému finančná gramotnosť a diskutoval o vhodnosti zaradenia inovatívnych metód do prednášky.</w:t>
            </w:r>
          </w:p>
          <w:p w:rsidR="005E085D" w:rsidRPr="005E085D" w:rsidRDefault="005E085D" w:rsidP="005E085D">
            <w:pPr>
              <w:rPr>
                <w:b/>
                <w:sz w:val="20"/>
              </w:rPr>
            </w:pPr>
          </w:p>
          <w:p w:rsidR="005E085D" w:rsidRPr="005E085D" w:rsidRDefault="005E085D" w:rsidP="005E085D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</w:tc>
      </w:tr>
      <w:tr w:rsidR="005E085D" w:rsidTr="005E085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13. Závery a odporúčania : </w:t>
            </w: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Pr="005E085D" w:rsidRDefault="005E085D" w:rsidP="005E085D">
            <w:pPr>
              <w:tabs>
                <w:tab w:val="left" w:pos="1329"/>
                <w:tab w:val="left" w:pos="1330"/>
              </w:tabs>
              <w:spacing w:before="91"/>
              <w:rPr>
                <w:b/>
              </w:rPr>
            </w:pPr>
            <w:r>
              <w:t>P</w:t>
            </w:r>
            <w:r w:rsidRPr="005E085D">
              <w:t>ri výbere termínov stretnutí zohľadniť školský kalendár, priestorové vybavenie školy a potreby členov klubu vo vzťahu ku vyučovaciemu procesu</w:t>
            </w:r>
          </w:p>
          <w:p w:rsidR="005E085D" w:rsidRPr="005E085D" w:rsidRDefault="005E085D" w:rsidP="005E085D">
            <w:pPr>
              <w:tabs>
                <w:tab w:val="left" w:pos="1329"/>
                <w:tab w:val="left" w:pos="1330"/>
              </w:tabs>
              <w:spacing w:before="91"/>
              <w:rPr>
                <w:b/>
              </w:rPr>
            </w:pPr>
            <w:r>
              <w:t>V</w:t>
            </w:r>
            <w:r w:rsidRPr="005E085D">
              <w:t>yužívať webinár pre ďalšie vzdelávanie učiteľov</w:t>
            </w:r>
          </w:p>
          <w:p w:rsidR="005E085D" w:rsidRPr="005E085D" w:rsidRDefault="00A37FFE" w:rsidP="005E085D">
            <w:pPr>
              <w:spacing w:before="68"/>
              <w:outlineLvl w:val="1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  <w:r>
              <w:rPr>
                <w:bCs/>
              </w:rPr>
              <w:t>Z</w:t>
            </w:r>
            <w:r w:rsidRPr="005E085D">
              <w:rPr>
                <w:bCs/>
              </w:rPr>
              <w:t>áverom</w:t>
            </w:r>
            <w:r w:rsidR="005E085D" w:rsidRPr="005E085D">
              <w:rPr>
                <w:bCs/>
              </w:rPr>
              <w:t xml:space="preserve"> bolo vytvorenie časového a tematického plánu klubu, diskusia  o vhodnosti zaradenia inovatívnych metód do prednášky.</w:t>
            </w:r>
          </w:p>
          <w:p w:rsidR="005E085D" w:rsidRPr="005E085D" w:rsidRDefault="005E085D" w:rsidP="005E085D">
            <w:pPr>
              <w:widowControl/>
              <w:tabs>
                <w:tab w:val="left" w:pos="1329"/>
                <w:tab w:val="left" w:pos="1330"/>
              </w:tabs>
              <w:autoSpaceDE/>
              <w:autoSpaceDN/>
              <w:spacing w:before="91" w:after="160" w:line="259" w:lineRule="auto"/>
              <w:rPr>
                <w:rFonts w:asciiTheme="minorHAnsi" w:eastAsiaTheme="minorHAnsi" w:hAnsiTheme="minorHAnsi" w:cstheme="minorBidi"/>
                <w:b/>
                <w:lang w:eastAsia="en-US" w:bidi="ar-SA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</w:p>
          <w:p w:rsidR="005E085D" w:rsidRDefault="005E085D">
            <w:pPr>
              <w:tabs>
                <w:tab w:val="left" w:pos="1252"/>
              </w:tabs>
              <w:rPr>
                <w:b/>
                <w:lang w:eastAsia="en-US"/>
              </w:rPr>
            </w:pPr>
          </w:p>
        </w:tc>
      </w:tr>
    </w:tbl>
    <w:p w:rsidR="005E085D" w:rsidRDefault="005E085D" w:rsidP="005E085D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14. Vypracoval ( meno a priezvisko)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Mgr. Andrea Spišáková</w:t>
            </w:r>
          </w:p>
        </w:tc>
      </w:tr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15. Dátum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2.9.2021</w:t>
            </w:r>
          </w:p>
        </w:tc>
      </w:tr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16. Podpis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</w:tc>
      </w:tr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17. Schválil ( meno a priezvisko 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Mgr. Milan </w:t>
            </w:r>
            <w:proofErr w:type="spellStart"/>
            <w:r>
              <w:rPr>
                <w:lang w:eastAsia="en-US"/>
              </w:rPr>
              <w:t>Marinčák</w:t>
            </w:r>
            <w:proofErr w:type="spellEnd"/>
          </w:p>
        </w:tc>
      </w:tr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18. Dátum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2.9.2021</w:t>
            </w:r>
          </w:p>
        </w:tc>
      </w:tr>
      <w:tr w:rsidR="005E085D" w:rsidTr="005E08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  <w:r>
              <w:rPr>
                <w:lang w:eastAsia="en-US"/>
              </w:rPr>
              <w:t>19.Podpis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5D" w:rsidRDefault="005E085D">
            <w:pPr>
              <w:tabs>
                <w:tab w:val="left" w:pos="1252"/>
              </w:tabs>
              <w:rPr>
                <w:lang w:eastAsia="en-US"/>
              </w:rPr>
            </w:pPr>
          </w:p>
        </w:tc>
      </w:tr>
    </w:tbl>
    <w:p w:rsidR="00DF4FD5" w:rsidRDefault="00DF4FD5"/>
    <w:sectPr w:rsidR="00DF4FD5" w:rsidSect="00A6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24A8"/>
    <w:multiLevelType w:val="hybridMultilevel"/>
    <w:tmpl w:val="D4765CE4"/>
    <w:lvl w:ilvl="0" w:tplc="63927848">
      <w:start w:val="10"/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334F2"/>
    <w:multiLevelType w:val="hybridMultilevel"/>
    <w:tmpl w:val="599E589E"/>
    <w:lvl w:ilvl="0" w:tplc="FD0C4D2E">
      <w:start w:val="1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F7D41CF"/>
    <w:multiLevelType w:val="hybridMultilevel"/>
    <w:tmpl w:val="39562BB2"/>
    <w:lvl w:ilvl="0" w:tplc="F0548768">
      <w:start w:val="19"/>
      <w:numFmt w:val="bullet"/>
      <w:lvlText w:val="-"/>
      <w:lvlJc w:val="left"/>
      <w:pPr>
        <w:ind w:left="16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85D"/>
    <w:rsid w:val="005E085D"/>
    <w:rsid w:val="00835A35"/>
    <w:rsid w:val="00A37FFE"/>
    <w:rsid w:val="00A64A6E"/>
    <w:rsid w:val="00D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AC3"/>
  <w15:docId w15:val="{13AC949B-3F48-4389-A8A9-3C3972C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E0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5E085D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0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E085D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5E085D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5E085D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5E085D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5E085D"/>
  </w:style>
  <w:style w:type="table" w:styleId="Mriekatabuky">
    <w:name w:val="Table Grid"/>
    <w:basedOn w:val="Normlnatabuka"/>
    <w:uiPriority w:val="59"/>
    <w:rsid w:val="005E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E08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5E08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F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FFE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835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Vackova</cp:lastModifiedBy>
  <cp:revision>4</cp:revision>
  <cp:lastPrinted>2021-10-05T07:07:00Z</cp:lastPrinted>
  <dcterms:created xsi:type="dcterms:W3CDTF">2021-09-07T07:06:00Z</dcterms:created>
  <dcterms:modified xsi:type="dcterms:W3CDTF">2021-10-05T07:08:00Z</dcterms:modified>
</cp:coreProperties>
</file>