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C4" w:rsidRDefault="00B60914">
      <w:bookmarkStart w:id="0" w:name="_GoBack"/>
      <w:bookmarkEnd w:id="0"/>
      <w:r w:rsidRPr="006A43AF">
        <w:rPr>
          <w:noProof/>
          <w:lang w:eastAsia="sk-SK"/>
        </w:rPr>
        <w:drawing>
          <wp:inline distT="0" distB="0" distL="0" distR="0" wp14:anchorId="7B9D2E20" wp14:editId="57FF7563">
            <wp:extent cx="5446395" cy="405765"/>
            <wp:effectExtent l="19050" t="0" r="190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14" w:rsidRDefault="00B60914" w:rsidP="00B60914">
      <w:pPr>
        <w:pStyle w:val="Nadpis1"/>
        <w:ind w:left="2391" w:right="2594"/>
        <w:jc w:val="center"/>
      </w:pPr>
      <w:r>
        <w:t>Správa o činnosti pedagogického klubu</w:t>
      </w:r>
    </w:p>
    <w:p w:rsidR="00B60914" w:rsidRDefault="00B60914" w:rsidP="00B60914">
      <w:pPr>
        <w:pStyle w:val="Zkladntext"/>
        <w:rPr>
          <w:b/>
          <w:sz w:val="20"/>
        </w:rPr>
      </w:pPr>
    </w:p>
    <w:p w:rsidR="00B60914" w:rsidRDefault="00B60914" w:rsidP="00B60914">
      <w:pPr>
        <w:pStyle w:val="Zkladntext"/>
        <w:rPr>
          <w:b/>
          <w:sz w:val="20"/>
        </w:rPr>
      </w:pPr>
    </w:p>
    <w:p w:rsidR="00B60914" w:rsidRDefault="00B60914" w:rsidP="00B60914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60914" w:rsidTr="00E72BCE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B60914" w:rsidTr="00E72BCE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B60914" w:rsidRPr="000816FA" w:rsidRDefault="00B60914" w:rsidP="00E72BCE">
            <w:pPr>
              <w:pStyle w:val="TableParagraph"/>
              <w:spacing w:before="5" w:line="252" w:lineRule="exact"/>
              <w:ind w:left="110"/>
              <w:rPr>
                <w:lang w:val="es-ES" w:eastAsia="en-US"/>
              </w:rPr>
            </w:pPr>
            <w:r w:rsidRPr="000816FA">
              <w:rPr>
                <w:lang w:val="es-ES" w:eastAsia="en-US"/>
              </w:rPr>
              <w:t>kvalitnému vzdelávaniu a zlepšiť výsledky a kompetencie detí a žiakov</w:t>
            </w:r>
          </w:p>
        </w:tc>
      </w:tr>
      <w:tr w:rsidR="00B60914" w:rsidTr="00E72BCE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B60914" w:rsidTr="00E72BCE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B60914" w:rsidTr="00E72BCE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B60914" w:rsidTr="00E72BCE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B60914" w:rsidTr="00E72BCE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14" w:rsidRPr="00D15FD1" w:rsidRDefault="00B60914" w:rsidP="00E72BCE">
            <w:pPr>
              <w:pStyle w:val="TableParagrap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9.11.2021</w:t>
            </w:r>
          </w:p>
        </w:tc>
      </w:tr>
      <w:tr w:rsidR="00B60914" w:rsidTr="00E72BCE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14" w:rsidRPr="00D15FD1" w:rsidRDefault="00B60914" w:rsidP="00E72BCE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Učebňa</w:t>
            </w:r>
            <w:proofErr w:type="spellEnd"/>
            <w:r>
              <w:rPr>
                <w:sz w:val="18"/>
                <w:lang w:eastAsia="en-US"/>
              </w:rPr>
              <w:t xml:space="preserve"> 212</w:t>
            </w:r>
          </w:p>
        </w:tc>
      </w:tr>
      <w:tr w:rsidR="00B60914" w:rsidTr="00E72BCE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Default="00B60914" w:rsidP="00E72BCE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14" w:rsidRPr="00D15FD1" w:rsidRDefault="00B60914" w:rsidP="00E72BCE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 w:rsidRPr="00D15FD1">
              <w:rPr>
                <w:sz w:val="18"/>
                <w:lang w:eastAsia="en-US"/>
              </w:rPr>
              <w:t>Mgr.Andrea</w:t>
            </w:r>
            <w:proofErr w:type="spellEnd"/>
            <w:r w:rsidRPr="00D15FD1">
              <w:rPr>
                <w:sz w:val="18"/>
                <w:lang w:eastAsia="en-US"/>
              </w:rPr>
              <w:t xml:space="preserve"> </w:t>
            </w:r>
            <w:proofErr w:type="spellStart"/>
            <w:r w:rsidRPr="00D15FD1">
              <w:rPr>
                <w:sz w:val="18"/>
                <w:lang w:eastAsia="en-US"/>
              </w:rPr>
              <w:t>Spišáková</w:t>
            </w:r>
            <w:proofErr w:type="spellEnd"/>
          </w:p>
        </w:tc>
      </w:tr>
      <w:tr w:rsidR="00B60914" w:rsidTr="00E72BCE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914" w:rsidRPr="000816FA" w:rsidRDefault="00B60914" w:rsidP="00E72BCE">
            <w:pPr>
              <w:pStyle w:val="TableParagraph"/>
              <w:spacing w:line="246" w:lineRule="exact"/>
              <w:ind w:left="46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10. Odkaz na webové sídlo zverejnenej</w:t>
            </w:r>
          </w:p>
          <w:p w:rsidR="00B60914" w:rsidRPr="000816FA" w:rsidRDefault="00B60914" w:rsidP="00E72BCE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  <w:r w:rsidRPr="000816FA">
              <w:rPr>
                <w:lang w:val="sk-SK" w:eastAsia="en-US"/>
              </w:rPr>
              <w:t>správy</w:t>
            </w:r>
          </w:p>
          <w:p w:rsidR="00B60914" w:rsidRPr="000816FA" w:rsidRDefault="00B60914" w:rsidP="00E72BCE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14" w:rsidRPr="000816FA" w:rsidRDefault="00B60914" w:rsidP="00E72BCE">
            <w:pPr>
              <w:pStyle w:val="TableParagraph"/>
              <w:rPr>
                <w:lang w:val="sk-SK" w:eastAsia="en-US"/>
              </w:rPr>
            </w:pPr>
            <w:r w:rsidRPr="006A43AF">
              <w:rPr>
                <w:lang w:val="sk-SK" w:eastAsia="en-US"/>
              </w:rPr>
              <w:t>https://gpm.edupage.org/a/zvysenie-kvality-vzdelavania</w:t>
            </w:r>
          </w:p>
          <w:p w:rsidR="00B60914" w:rsidRPr="000816FA" w:rsidRDefault="00B60914" w:rsidP="00E72BCE">
            <w:pPr>
              <w:pStyle w:val="TableParagraph"/>
              <w:rPr>
                <w:lang w:val="sk-SK" w:eastAsia="en-US"/>
              </w:rPr>
            </w:pPr>
          </w:p>
          <w:p w:rsidR="00B60914" w:rsidRPr="000816FA" w:rsidRDefault="00B60914" w:rsidP="00E72BCE">
            <w:pPr>
              <w:pStyle w:val="TableParagraph"/>
              <w:rPr>
                <w:lang w:val="sk-SK" w:eastAsia="en-US"/>
              </w:rPr>
            </w:pPr>
          </w:p>
        </w:tc>
      </w:tr>
    </w:tbl>
    <w:p w:rsidR="00B60914" w:rsidRDefault="00B60914" w:rsidP="00B60914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B60914" w:rsidTr="00E72BCE">
        <w:trPr>
          <w:trHeight w:val="5497"/>
        </w:trPr>
        <w:tc>
          <w:tcPr>
            <w:tcW w:w="9091" w:type="dxa"/>
          </w:tcPr>
          <w:p w:rsidR="00B60914" w:rsidRDefault="00B60914" w:rsidP="00E72BCE"/>
          <w:p w:rsidR="00B60914" w:rsidRPr="00D15FD1" w:rsidRDefault="00B60914" w:rsidP="00E72BCE">
            <w:pPr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Manažérske </w:t>
            </w:r>
            <w:r w:rsidRPr="00D15FD1">
              <w:rPr>
                <w:b/>
              </w:rPr>
              <w:t xml:space="preserve"> zhrnutie : </w:t>
            </w:r>
          </w:p>
          <w:p w:rsidR="00B60914" w:rsidRDefault="00B60914" w:rsidP="00E72BCE">
            <w:r>
              <w:t xml:space="preserve">  kľúčové slová – prezentácia, tvorivá dramatika, hra</w:t>
            </w:r>
          </w:p>
          <w:p w:rsidR="00B60914" w:rsidRDefault="00B60914" w:rsidP="00E72BCE">
            <w:r>
              <w:t>Členovia klubu  interaktívne metódy vo výučbe žiakov si pozreli prezentáciu a vypočuli výklad o tvorivej dramatike a možnostiach jej zaradenia  do vyučovacieho procesu. Súčasťou prezentácie bola aj vzorová hodina s využitím tejto metódy. Členovia klubu diskutovali o vhodnosti zaradenia tejto metódy do vyučovacieho procesu podľa jednotlivých predmetov.</w:t>
            </w:r>
          </w:p>
          <w:p w:rsidR="00B60914" w:rsidRDefault="00B60914" w:rsidP="00E72BCE"/>
          <w:p w:rsidR="00B60914" w:rsidRDefault="00B60914" w:rsidP="00E72BCE"/>
        </w:tc>
      </w:tr>
    </w:tbl>
    <w:p w:rsidR="00B60914" w:rsidRDefault="00B60914" w:rsidP="00B60914"/>
    <w:p w:rsidR="00B60914" w:rsidRDefault="00B60914" w:rsidP="00B60914"/>
    <w:p w:rsidR="00B60914" w:rsidRPr="00D15FD1" w:rsidRDefault="00B60914" w:rsidP="00B60914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0914" w:rsidTr="00E72BCE">
        <w:tc>
          <w:tcPr>
            <w:tcW w:w="9212" w:type="dxa"/>
          </w:tcPr>
          <w:p w:rsidR="00B60914" w:rsidRDefault="00B60914" w:rsidP="00E72BCE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lastRenderedPageBreak/>
              <w:t xml:space="preserve">12. Hlavné body, témy stretnutia, zhrnutie priebehu stretnutia: </w:t>
            </w:r>
          </w:p>
          <w:p w:rsidR="00B60914" w:rsidRDefault="00B60914" w:rsidP="00E72BCE">
            <w:pPr>
              <w:tabs>
                <w:tab w:val="left" w:pos="1252"/>
              </w:tabs>
              <w:rPr>
                <w:b/>
              </w:rPr>
            </w:pPr>
          </w:p>
          <w:p w:rsidR="00B60914" w:rsidRDefault="00B60914" w:rsidP="00B60914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 xml:space="preserve">Úvod </w:t>
            </w:r>
          </w:p>
          <w:p w:rsidR="00B60914" w:rsidRDefault="00B60914" w:rsidP="00B60914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>Prezentácia a výklad</w:t>
            </w:r>
          </w:p>
          <w:p w:rsidR="00B60914" w:rsidRDefault="00B60914" w:rsidP="00B60914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 xml:space="preserve">Diskusia </w:t>
            </w:r>
          </w:p>
          <w:p w:rsidR="00B60914" w:rsidRDefault="00B60914" w:rsidP="00B60914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>Záver</w:t>
            </w: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  <w:r>
              <w:t xml:space="preserve">        </w:t>
            </w:r>
          </w:p>
          <w:p w:rsidR="00B60914" w:rsidRDefault="00B60914" w:rsidP="00B60914">
            <w:r>
              <w:t>Členovia klubu  interaktívne metódy vo výučbe žiakov si pozreli prezentáciu a vypočuli výklad o tvorivej dramatike a možnostiach jej zaradenia  do vyučovacieho procesu. Súčasťou prezentácie bola aj vzorová hodina s využitím tejto metódy na hodine slovenského jazyka . Študenti formou hry nadobúdali nové vedomosti. . Členovia klubu diskutovali o vhodnosti zaradenia tejto metódy do vyučovacieho procesu podľa jednotlivých predmetov.</w:t>
            </w:r>
          </w:p>
          <w:p w:rsidR="00B60914" w:rsidRDefault="00B60914" w:rsidP="00B60914"/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Pr="00D15FD1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</w:tc>
      </w:tr>
      <w:tr w:rsidR="00B60914" w:rsidTr="00E72BCE">
        <w:tc>
          <w:tcPr>
            <w:tcW w:w="9212" w:type="dxa"/>
          </w:tcPr>
          <w:p w:rsidR="00B60914" w:rsidRDefault="00B60914" w:rsidP="00E72BCE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  <w:r>
              <w:t xml:space="preserve">        Členovi klubu prišli k záveru, že</w:t>
            </w:r>
            <w:r w:rsidR="00A7200C">
              <w:t xml:space="preserve"> tvorivá dramatika je vhodnou interaktívnou metódou pre predmety so zameraním na jazyk, ale pre prírodovedné predmety je v podstate nepoužiteľná, alebo len veľmi ťažko použiteľná.</w:t>
            </w: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</w:pPr>
          </w:p>
          <w:p w:rsidR="00B60914" w:rsidRPr="00D15FD1" w:rsidRDefault="00B60914" w:rsidP="00E72BCE">
            <w:pPr>
              <w:tabs>
                <w:tab w:val="left" w:pos="1252"/>
              </w:tabs>
            </w:pPr>
          </w:p>
          <w:p w:rsidR="00B60914" w:rsidRDefault="00B60914" w:rsidP="00E72BCE">
            <w:pPr>
              <w:tabs>
                <w:tab w:val="left" w:pos="1252"/>
              </w:tabs>
              <w:rPr>
                <w:b/>
              </w:rPr>
            </w:pPr>
          </w:p>
          <w:p w:rsidR="00B60914" w:rsidRDefault="00B60914" w:rsidP="00E72BCE">
            <w:pPr>
              <w:tabs>
                <w:tab w:val="left" w:pos="1252"/>
              </w:tabs>
              <w:rPr>
                <w:b/>
              </w:rPr>
            </w:pPr>
          </w:p>
          <w:p w:rsidR="00B60914" w:rsidRDefault="00B60914" w:rsidP="00E72BCE">
            <w:pPr>
              <w:tabs>
                <w:tab w:val="left" w:pos="1252"/>
              </w:tabs>
              <w:rPr>
                <w:b/>
              </w:rPr>
            </w:pPr>
          </w:p>
          <w:p w:rsidR="00B60914" w:rsidRDefault="00B60914" w:rsidP="00E72BCE">
            <w:pPr>
              <w:tabs>
                <w:tab w:val="left" w:pos="1252"/>
              </w:tabs>
              <w:rPr>
                <w:b/>
              </w:rPr>
            </w:pPr>
          </w:p>
          <w:p w:rsidR="00B60914" w:rsidRPr="00D15FD1" w:rsidRDefault="00B60914" w:rsidP="00E72BCE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B60914" w:rsidRDefault="00B60914" w:rsidP="00B60914">
      <w:pPr>
        <w:tabs>
          <w:tab w:val="left" w:pos="1252"/>
        </w:tabs>
      </w:pPr>
    </w:p>
    <w:p w:rsidR="00B60914" w:rsidRDefault="00B60914" w:rsidP="00B60914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B60914" w:rsidTr="00E72BCE">
        <w:tc>
          <w:tcPr>
            <w:tcW w:w="3652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B60914" w:rsidTr="00E72BCE">
        <w:tc>
          <w:tcPr>
            <w:tcW w:w="3652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B60914" w:rsidRDefault="00A7200C" w:rsidP="00E72BCE">
            <w:pPr>
              <w:tabs>
                <w:tab w:val="left" w:pos="1252"/>
              </w:tabs>
            </w:pPr>
            <w:r>
              <w:t>9.11</w:t>
            </w:r>
            <w:r w:rsidR="00B60914">
              <w:t>.2021</w:t>
            </w:r>
          </w:p>
        </w:tc>
      </w:tr>
      <w:tr w:rsidR="00B60914" w:rsidTr="00E72BCE">
        <w:tc>
          <w:tcPr>
            <w:tcW w:w="3652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B60914" w:rsidRDefault="00B60914" w:rsidP="00E72BCE">
            <w:pPr>
              <w:tabs>
                <w:tab w:val="left" w:pos="1252"/>
              </w:tabs>
            </w:pPr>
          </w:p>
        </w:tc>
      </w:tr>
      <w:tr w:rsidR="00B60914" w:rsidTr="00E72BCE">
        <w:tc>
          <w:tcPr>
            <w:tcW w:w="3652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B60914" w:rsidTr="00E72BCE">
        <w:tc>
          <w:tcPr>
            <w:tcW w:w="3652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>9.11.2021</w:t>
            </w:r>
          </w:p>
        </w:tc>
      </w:tr>
      <w:tr w:rsidR="00B60914" w:rsidTr="00E72BCE">
        <w:tc>
          <w:tcPr>
            <w:tcW w:w="3652" w:type="dxa"/>
          </w:tcPr>
          <w:p w:rsidR="00B60914" w:rsidRDefault="00B60914" w:rsidP="00E72BCE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B60914" w:rsidRDefault="00B60914" w:rsidP="00E72BCE">
            <w:pPr>
              <w:tabs>
                <w:tab w:val="left" w:pos="1252"/>
              </w:tabs>
            </w:pPr>
          </w:p>
        </w:tc>
      </w:tr>
    </w:tbl>
    <w:p w:rsidR="00B60914" w:rsidRDefault="00B60914" w:rsidP="00B60914">
      <w:pPr>
        <w:tabs>
          <w:tab w:val="left" w:pos="1252"/>
        </w:tabs>
      </w:pPr>
    </w:p>
    <w:p w:rsidR="00B60914" w:rsidRDefault="00B60914" w:rsidP="00B60914"/>
    <w:p w:rsidR="00B60914" w:rsidRDefault="00B60914"/>
    <w:sectPr w:rsidR="00B6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14"/>
    <w:rsid w:val="008866E6"/>
    <w:rsid w:val="00A7200C"/>
    <w:rsid w:val="00B60914"/>
    <w:rsid w:val="00F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6E2D-DC9A-499D-9FFE-A5EFF85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B60914"/>
    <w:pPr>
      <w:widowControl w:val="0"/>
      <w:autoSpaceDE w:val="0"/>
      <w:autoSpaceDN w:val="0"/>
      <w:spacing w:before="89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60914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B60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B60914"/>
    <w:rPr>
      <w:rFonts w:ascii="Times New Roman" w:eastAsia="Times New Roman" w:hAnsi="Times New Roman" w:cs="Times New Roman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60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table" w:customStyle="1" w:styleId="TableNormal">
    <w:name w:val="Table Normal"/>
    <w:uiPriority w:val="2"/>
    <w:semiHidden/>
    <w:qFormat/>
    <w:rsid w:val="00B609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B6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9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sakal.albin@gmail.com</dc:creator>
  <cp:keywords/>
  <dc:description/>
  <cp:lastModifiedBy>Vackova</cp:lastModifiedBy>
  <cp:revision>2</cp:revision>
  <dcterms:created xsi:type="dcterms:W3CDTF">2021-11-23T09:44:00Z</dcterms:created>
  <dcterms:modified xsi:type="dcterms:W3CDTF">2021-11-23T09:44:00Z</dcterms:modified>
</cp:coreProperties>
</file>