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85C" w:rsidRDefault="00932A76" w:rsidP="00932A76">
      <w:pPr>
        <w:jc w:val="center"/>
        <w:rPr>
          <w:b/>
          <w:sz w:val="28"/>
          <w:szCs w:val="28"/>
        </w:rPr>
      </w:pPr>
      <w:r w:rsidRPr="00932A76">
        <w:rPr>
          <w:b/>
          <w:sz w:val="28"/>
          <w:szCs w:val="28"/>
        </w:rPr>
        <w:t>V</w:t>
      </w:r>
      <w:r w:rsidR="00093823">
        <w:rPr>
          <w:b/>
          <w:sz w:val="28"/>
          <w:szCs w:val="28"/>
        </w:rPr>
        <w:t>ÝSLEDKOVÁ  LISTINA</w:t>
      </w:r>
      <w:r w:rsidRPr="00932A76">
        <w:rPr>
          <w:b/>
          <w:sz w:val="28"/>
          <w:szCs w:val="28"/>
        </w:rPr>
        <w:t xml:space="preserve"> PRIJÍMAC</w:t>
      </w:r>
      <w:r>
        <w:rPr>
          <w:b/>
          <w:sz w:val="28"/>
          <w:szCs w:val="28"/>
        </w:rPr>
        <w:t>IEHO KONANIA</w:t>
      </w:r>
      <w:r w:rsidRPr="00932A76">
        <w:rPr>
          <w:b/>
          <w:sz w:val="28"/>
          <w:szCs w:val="28"/>
        </w:rPr>
        <w:t xml:space="preserve"> </w:t>
      </w:r>
    </w:p>
    <w:p w:rsidR="00702C3B" w:rsidRDefault="00932A76" w:rsidP="00932A7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A76">
        <w:rPr>
          <w:b/>
          <w:sz w:val="28"/>
          <w:szCs w:val="28"/>
        </w:rPr>
        <w:t>V ŠKOLSKOM ROKU 2020/2021</w:t>
      </w:r>
    </w:p>
    <w:p w:rsidR="00B5785C" w:rsidRDefault="00B5785C" w:rsidP="00932A76">
      <w:pPr>
        <w:jc w:val="center"/>
        <w:rPr>
          <w:b/>
          <w:sz w:val="28"/>
          <w:szCs w:val="28"/>
        </w:rPr>
      </w:pPr>
    </w:p>
    <w:p w:rsidR="00B5785C" w:rsidRDefault="00B5785C" w:rsidP="00932A76">
      <w:pPr>
        <w:jc w:val="center"/>
        <w:rPr>
          <w:b/>
          <w:sz w:val="28"/>
          <w:szCs w:val="28"/>
        </w:rPr>
      </w:pPr>
    </w:p>
    <w:p w:rsidR="00B5785C" w:rsidRPr="00B5785C" w:rsidRDefault="00B5785C" w:rsidP="00B5785C">
      <w:pPr>
        <w:rPr>
          <w:b/>
          <w:sz w:val="28"/>
          <w:szCs w:val="28"/>
        </w:rPr>
      </w:pPr>
      <w:r w:rsidRPr="00B5785C">
        <w:rPr>
          <w:b/>
          <w:sz w:val="28"/>
          <w:szCs w:val="28"/>
        </w:rPr>
        <w:t xml:space="preserve">Poznámka: </w:t>
      </w:r>
    </w:p>
    <w:p w:rsidR="00B5785C" w:rsidRDefault="00B5785C" w:rsidP="00B5785C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 prípade, že sa niekto z prijatých uchádzačov nezapíše na štúdium, poradie prijatých uchádzačov </w:t>
      </w:r>
      <w:r>
        <w:rPr>
          <w:sz w:val="28"/>
          <w:szCs w:val="28"/>
        </w:rPr>
        <w:t xml:space="preserve">sa </w:t>
      </w:r>
      <w:r>
        <w:rPr>
          <w:sz w:val="28"/>
          <w:szCs w:val="28"/>
        </w:rPr>
        <w:t>bude meniť v prospech neprijatých uchádzačov, ktorí sa voči rozhodnutiu o neprijatí odvolajú.</w:t>
      </w:r>
    </w:p>
    <w:p w:rsidR="00B5785C" w:rsidRDefault="00B5785C" w:rsidP="00B5785C">
      <w:pPr>
        <w:rPr>
          <w:rFonts w:cstheme="minorHAnsi"/>
          <w:b/>
          <w:sz w:val="28"/>
          <w:szCs w:val="28"/>
        </w:rPr>
      </w:pPr>
      <w:r>
        <w:rPr>
          <w:sz w:val="28"/>
          <w:szCs w:val="28"/>
        </w:rPr>
        <w:t xml:space="preserve">Tlačivo </w:t>
      </w:r>
      <w:r w:rsidRPr="00B5785C">
        <w:rPr>
          <w:b/>
          <w:sz w:val="28"/>
          <w:szCs w:val="28"/>
        </w:rPr>
        <w:t>„POTVRDENIE O NASTÚPENÍ – NENASTÚPENÍ“</w:t>
      </w:r>
      <w:r>
        <w:rPr>
          <w:sz w:val="28"/>
          <w:szCs w:val="28"/>
        </w:rPr>
        <w:t xml:space="preserve"> je dostupné na stiahnutie na </w:t>
      </w:r>
      <w:r w:rsidRPr="00B5785C">
        <w:rPr>
          <w:sz w:val="28"/>
          <w:szCs w:val="28"/>
        </w:rPr>
        <w:t>web stránke školy</w:t>
      </w:r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je potrebné </w:t>
      </w:r>
      <w:r w:rsidRPr="00B5785C">
        <w:rPr>
          <w:b/>
          <w:sz w:val="28"/>
          <w:szCs w:val="28"/>
        </w:rPr>
        <w:t>obratom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 </w:t>
      </w:r>
      <w:r>
        <w:rPr>
          <w:sz w:val="28"/>
          <w:szCs w:val="28"/>
        </w:rPr>
        <w:t>odoslať na mail</w:t>
      </w:r>
      <w:r>
        <w:rPr>
          <w:sz w:val="28"/>
          <w:szCs w:val="28"/>
        </w:rPr>
        <w:t xml:space="preserve">ovú </w:t>
      </w:r>
      <w:r>
        <w:rPr>
          <w:sz w:val="28"/>
          <w:szCs w:val="28"/>
        </w:rPr>
        <w:t xml:space="preserve"> adresu: </w:t>
      </w:r>
      <w:hyperlink r:id="rId4" w:history="1">
        <w:r w:rsidRPr="00D87727">
          <w:rPr>
            <w:rStyle w:val="Hypertextovprepojenie"/>
            <w:b/>
            <w:sz w:val="28"/>
            <w:szCs w:val="28"/>
          </w:rPr>
          <w:t>riaditelka</w:t>
        </w:r>
        <w:r w:rsidRPr="00D87727">
          <w:rPr>
            <w:rStyle w:val="Hypertextovprepojenie"/>
            <w:rFonts w:cstheme="minorHAnsi"/>
            <w:b/>
            <w:sz w:val="28"/>
            <w:szCs w:val="28"/>
          </w:rPr>
          <w:t>@animus.sk</w:t>
        </w:r>
      </w:hyperlink>
    </w:p>
    <w:p w:rsidR="00B5785C" w:rsidRPr="00B5785C" w:rsidRDefault="00B5785C" w:rsidP="00B5785C">
      <w:pPr>
        <w:rPr>
          <w:sz w:val="28"/>
          <w:szCs w:val="28"/>
        </w:rPr>
      </w:pPr>
      <w:r w:rsidRPr="00B5785C">
        <w:rPr>
          <w:sz w:val="28"/>
          <w:szCs w:val="28"/>
        </w:rPr>
        <w:t xml:space="preserve">V prípade študijných odborov </w:t>
      </w:r>
      <w:r>
        <w:rPr>
          <w:sz w:val="28"/>
          <w:szCs w:val="28"/>
        </w:rPr>
        <w:t>m</w:t>
      </w:r>
      <w:r w:rsidRPr="00B5785C">
        <w:rPr>
          <w:sz w:val="28"/>
          <w:szCs w:val="28"/>
        </w:rPr>
        <w:t>anažment regionálneho cestovného ruchu 6324M M a </w:t>
      </w:r>
      <w:r>
        <w:rPr>
          <w:sz w:val="28"/>
          <w:szCs w:val="28"/>
        </w:rPr>
        <w:t>š</w:t>
      </w:r>
      <w:r w:rsidRPr="00B5785C">
        <w:rPr>
          <w:sz w:val="28"/>
          <w:szCs w:val="28"/>
        </w:rPr>
        <w:t>kola podnikania 6341 M</w:t>
      </w:r>
      <w:r>
        <w:rPr>
          <w:sz w:val="28"/>
          <w:szCs w:val="28"/>
        </w:rPr>
        <w:t>, ktoré majú štatút samofinancovania, sú prijatí všetci prihlásení uchádzači.</w:t>
      </w:r>
    </w:p>
    <w:p w:rsidR="00B5785C" w:rsidRDefault="00B5785C" w:rsidP="00B5785C">
      <w:pPr>
        <w:jc w:val="both"/>
        <w:rPr>
          <w:b/>
          <w:sz w:val="28"/>
          <w:szCs w:val="28"/>
        </w:rPr>
      </w:pPr>
    </w:p>
    <w:p w:rsidR="00932A76" w:rsidRDefault="00932A76" w:rsidP="00932A76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4"/>
        <w:gridCol w:w="1560"/>
        <w:gridCol w:w="1784"/>
        <w:gridCol w:w="1755"/>
        <w:gridCol w:w="1755"/>
      </w:tblGrid>
      <w:tr w:rsidR="00B5785C" w:rsidTr="002633C7">
        <w:tc>
          <w:tcPr>
            <w:tcW w:w="904" w:type="dxa"/>
          </w:tcPr>
          <w:p w:rsidR="00B5785C" w:rsidRDefault="00B5785C" w:rsidP="00932A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P.Č.</w:t>
            </w:r>
          </w:p>
        </w:tc>
        <w:tc>
          <w:tcPr>
            <w:tcW w:w="1560" w:type="dxa"/>
          </w:tcPr>
          <w:p w:rsidR="00B5785C" w:rsidRDefault="00B5785C" w:rsidP="00932A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žiaka</w:t>
            </w:r>
          </w:p>
        </w:tc>
        <w:tc>
          <w:tcPr>
            <w:tcW w:w="1784" w:type="dxa"/>
          </w:tcPr>
          <w:p w:rsidR="00B5785C" w:rsidRDefault="00B5785C" w:rsidP="00932A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Body celkom</w:t>
            </w:r>
          </w:p>
        </w:tc>
        <w:tc>
          <w:tcPr>
            <w:tcW w:w="1755" w:type="dxa"/>
          </w:tcPr>
          <w:p w:rsidR="00B5785C" w:rsidRDefault="00B5785C" w:rsidP="00932A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Výsledok</w:t>
            </w:r>
          </w:p>
        </w:tc>
        <w:tc>
          <w:tcPr>
            <w:tcW w:w="1755" w:type="dxa"/>
          </w:tcPr>
          <w:p w:rsidR="00B5785C" w:rsidRDefault="00B5785C" w:rsidP="00932A7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Odbor</w:t>
            </w:r>
          </w:p>
        </w:tc>
      </w:tr>
      <w:tr w:rsidR="00B5785C" w:rsidTr="002633C7">
        <w:tc>
          <w:tcPr>
            <w:tcW w:w="904" w:type="dxa"/>
          </w:tcPr>
          <w:p w:rsidR="00B5785C" w:rsidRPr="00932A76" w:rsidRDefault="00B5785C" w:rsidP="00932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B5785C" w:rsidRPr="00D509FE" w:rsidRDefault="00B5785C" w:rsidP="00932A76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001C1</w:t>
            </w:r>
          </w:p>
        </w:tc>
        <w:tc>
          <w:tcPr>
            <w:tcW w:w="1784" w:type="dxa"/>
          </w:tcPr>
          <w:p w:rsidR="00B5785C" w:rsidRPr="004E147C" w:rsidRDefault="00B5785C" w:rsidP="00932A76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155</w:t>
            </w:r>
          </w:p>
        </w:tc>
        <w:tc>
          <w:tcPr>
            <w:tcW w:w="1755" w:type="dxa"/>
          </w:tcPr>
          <w:p w:rsidR="00B5785C" w:rsidRPr="004E147C" w:rsidRDefault="00B5785C" w:rsidP="00932A76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932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Default="00B5785C" w:rsidP="00932A76">
            <w:pPr>
              <w:jc w:val="both"/>
              <w:rPr>
                <w:b/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5785C" w:rsidRPr="00D509FE" w:rsidRDefault="00B5785C" w:rsidP="00932A76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002C1</w:t>
            </w:r>
          </w:p>
        </w:tc>
        <w:tc>
          <w:tcPr>
            <w:tcW w:w="1784" w:type="dxa"/>
          </w:tcPr>
          <w:p w:rsidR="00B5785C" w:rsidRPr="004E147C" w:rsidRDefault="00B5785C" w:rsidP="00932A76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130</w:t>
            </w:r>
          </w:p>
        </w:tc>
        <w:tc>
          <w:tcPr>
            <w:tcW w:w="1755" w:type="dxa"/>
          </w:tcPr>
          <w:p w:rsidR="00B5785C" w:rsidRPr="004E147C" w:rsidRDefault="00B5785C" w:rsidP="00932A76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932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003C1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80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4.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004C1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80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Default="00B5785C" w:rsidP="00B5785C">
            <w:pPr>
              <w:jc w:val="both"/>
              <w:rPr>
                <w:b/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005C1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80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6.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006C1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80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7.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007C1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65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008C1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35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9.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009C1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35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10.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010C1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011C1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012C1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13.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013C1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14.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014C1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15.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015C1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16.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016C1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17.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017C1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018C1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19.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019C1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20.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020C1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21.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021C1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22.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022C1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23.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023C1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24.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024C1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ISS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25.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001B1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65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26.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002B1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65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27.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003B1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35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28.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004B1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35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29.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005B1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30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30.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006B1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10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31.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007B1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MRCR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32.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001A1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80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33.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002A1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20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34.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003A1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15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35.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004A1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5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36.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005A1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  <w:tr w:rsidR="00B5785C" w:rsidTr="002633C7">
        <w:tc>
          <w:tcPr>
            <w:tcW w:w="904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37.</w:t>
            </w:r>
          </w:p>
        </w:tc>
        <w:tc>
          <w:tcPr>
            <w:tcW w:w="1560" w:type="dxa"/>
          </w:tcPr>
          <w:p w:rsidR="00B5785C" w:rsidRPr="00D509FE" w:rsidRDefault="00B5785C" w:rsidP="00B5785C">
            <w:pPr>
              <w:jc w:val="both"/>
              <w:rPr>
                <w:sz w:val="28"/>
                <w:szCs w:val="28"/>
              </w:rPr>
            </w:pPr>
            <w:r w:rsidRPr="00D509FE">
              <w:rPr>
                <w:sz w:val="28"/>
                <w:szCs w:val="28"/>
              </w:rPr>
              <w:t>006A1</w:t>
            </w:r>
          </w:p>
        </w:tc>
        <w:tc>
          <w:tcPr>
            <w:tcW w:w="1784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0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 w:rsidRPr="004E147C">
              <w:rPr>
                <w:sz w:val="28"/>
                <w:szCs w:val="28"/>
              </w:rPr>
              <w:t>prijatý</w:t>
            </w:r>
          </w:p>
        </w:tc>
        <w:tc>
          <w:tcPr>
            <w:tcW w:w="1755" w:type="dxa"/>
          </w:tcPr>
          <w:p w:rsidR="00B5785C" w:rsidRPr="004E147C" w:rsidRDefault="00B5785C" w:rsidP="00B57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</w:t>
            </w:r>
          </w:p>
        </w:tc>
      </w:tr>
    </w:tbl>
    <w:p w:rsidR="004E147C" w:rsidRDefault="004E147C" w:rsidP="00932A76">
      <w:pPr>
        <w:jc w:val="both"/>
        <w:rPr>
          <w:b/>
          <w:sz w:val="28"/>
          <w:szCs w:val="28"/>
        </w:rPr>
      </w:pPr>
    </w:p>
    <w:p w:rsidR="004E147C" w:rsidRDefault="004E147C" w:rsidP="004E147C">
      <w:pPr>
        <w:rPr>
          <w:sz w:val="28"/>
          <w:szCs w:val="28"/>
        </w:rPr>
      </w:pPr>
    </w:p>
    <w:p w:rsidR="00F936C0" w:rsidRPr="00B5785C" w:rsidRDefault="00F936C0" w:rsidP="004E147C">
      <w:pPr>
        <w:rPr>
          <w:b/>
          <w:sz w:val="28"/>
          <w:szCs w:val="28"/>
        </w:rPr>
      </w:pPr>
    </w:p>
    <w:sectPr w:rsidR="00F936C0" w:rsidRPr="00B5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76"/>
    <w:rsid w:val="00093823"/>
    <w:rsid w:val="000A652B"/>
    <w:rsid w:val="004E147C"/>
    <w:rsid w:val="00702C3B"/>
    <w:rsid w:val="00932A76"/>
    <w:rsid w:val="00B5785C"/>
    <w:rsid w:val="00D509FE"/>
    <w:rsid w:val="00F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6498"/>
  <w15:chartTrackingRefBased/>
  <w15:docId w15:val="{2A5F88FF-D9EF-4E1D-B6A3-DAF0C387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32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578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7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ka@animu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SSOŠ Animus Nitra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Jedličková</dc:creator>
  <cp:keywords/>
  <dc:description/>
  <cp:lastModifiedBy>Margita Jedličková</cp:lastModifiedBy>
  <cp:revision>8</cp:revision>
  <dcterms:created xsi:type="dcterms:W3CDTF">2020-05-28T17:24:00Z</dcterms:created>
  <dcterms:modified xsi:type="dcterms:W3CDTF">2020-05-29T07:31:00Z</dcterms:modified>
</cp:coreProperties>
</file>