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3" w:rsidRPr="00305493" w:rsidRDefault="00305493" w:rsidP="003054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5493">
        <w:rPr>
          <w:rFonts w:cstheme="minorHAnsi"/>
          <w:b/>
          <w:sz w:val="24"/>
          <w:szCs w:val="24"/>
        </w:rPr>
        <w:t xml:space="preserve">SCENARIUSZ  ZAJĘĆ  DYDAKTYCZNO – WYRÓWNAWCZYCH  W  KLASIE  TRZECIEJ </w:t>
      </w:r>
    </w:p>
    <w:p w:rsidR="00305493" w:rsidRPr="00305493" w:rsidRDefault="00305493" w:rsidP="00305493">
      <w:pPr>
        <w:spacing w:after="0" w:line="240" w:lineRule="auto"/>
        <w:jc w:val="center"/>
        <w:rPr>
          <w:rFonts w:cstheme="minorHAnsi"/>
          <w:b/>
        </w:rPr>
      </w:pPr>
    </w:p>
    <w:p w:rsidR="00305493" w:rsidRPr="00305493" w:rsidRDefault="00305493" w:rsidP="00305493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Opracowanie</w:t>
      </w:r>
      <w:r>
        <w:rPr>
          <w:rFonts w:cstheme="minorHAnsi"/>
        </w:rPr>
        <w:t xml:space="preserve">:  </w:t>
      </w:r>
      <w:r>
        <w:rPr>
          <w:rFonts w:cstheme="minorHAnsi"/>
          <w:b/>
        </w:rPr>
        <w:t xml:space="preserve">Dorota </w:t>
      </w:r>
      <w:proofErr w:type="spellStart"/>
      <w:r>
        <w:rPr>
          <w:rFonts w:cstheme="minorHAnsi"/>
          <w:b/>
        </w:rPr>
        <w:t>Pyć</w:t>
      </w:r>
      <w:proofErr w:type="spellEnd"/>
      <w:r>
        <w:rPr>
          <w:rFonts w:cstheme="minorHAnsi"/>
          <w:b/>
        </w:rPr>
        <w:t xml:space="preserve"> 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</w:rPr>
      </w:pPr>
    </w:p>
    <w:p w:rsidR="00305493" w:rsidRPr="00305493" w:rsidRDefault="00305493" w:rsidP="00305493">
      <w:pPr>
        <w:spacing w:after="0" w:line="240" w:lineRule="auto"/>
        <w:rPr>
          <w:rFonts w:cstheme="minorHAnsi"/>
          <w:b/>
        </w:rPr>
      </w:pPr>
      <w:r>
        <w:rPr>
          <w:rFonts w:cstheme="minorHAnsi"/>
          <w:u w:val="single"/>
        </w:rPr>
        <w:t>Temat zajęć</w:t>
      </w:r>
      <w:r>
        <w:rPr>
          <w:rFonts w:cstheme="minorHAnsi"/>
        </w:rPr>
        <w:t xml:space="preserve">:  </w:t>
      </w:r>
      <w:r w:rsidRPr="00305493">
        <w:rPr>
          <w:rFonts w:cstheme="minorHAnsi"/>
          <w:b/>
        </w:rPr>
        <w:t>Pojęcie długu i konieczność jego spłaty – obliczenia pieniężne.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b/>
        </w:rPr>
      </w:pPr>
      <w:r w:rsidRPr="00305493">
        <w:rPr>
          <w:rFonts w:cstheme="minorHAnsi"/>
          <w:b/>
        </w:rPr>
        <w:t xml:space="preserve">    </w:t>
      </w:r>
    </w:p>
    <w:p w:rsidR="00305493" w:rsidRPr="00305493" w:rsidRDefault="00305493" w:rsidP="00305493">
      <w:pPr>
        <w:spacing w:after="0" w:line="240" w:lineRule="auto"/>
        <w:jc w:val="both"/>
        <w:rPr>
          <w:rFonts w:cstheme="minorHAnsi"/>
          <w:b/>
          <w:i/>
          <w:iCs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Cele operacyjne</w:t>
      </w:r>
      <w:r>
        <w:rPr>
          <w:rFonts w:cstheme="minorHAnsi"/>
        </w:rPr>
        <w:t xml:space="preserve">: 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- rozróżnia monety i banknoty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rozumie rolę pieniądza w życiu społecznym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rozumie pojęcie długu i konieczność jego spłaty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dokonuje obliczeń pieniężnych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doskonali umiejętności praktyczne – obliczenia zegarowe, kalendarzowe, pomiary długości </w:t>
      </w:r>
    </w:p>
    <w:p w:rsidR="00305493" w:rsidRDefault="00305493" w:rsidP="00305493">
      <w:pPr>
        <w:tabs>
          <w:tab w:val="left" w:pos="1890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tabs>
          <w:tab w:val="left" w:pos="1890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Metody i techniki nauczania</w:t>
      </w:r>
      <w:r>
        <w:rPr>
          <w:rFonts w:cstheme="minorHAnsi"/>
        </w:rPr>
        <w:t xml:space="preserve">: 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- dyskusja 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zabawa dydaktyczna (bank)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ćwiczenia praktyczne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technika podsumowania i refleksji (OK)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Środki dydaktyczne</w:t>
      </w:r>
      <w:r>
        <w:rPr>
          <w:rFonts w:cstheme="minorHAnsi"/>
        </w:rPr>
        <w:t>:</w:t>
      </w:r>
    </w:p>
    <w:p w:rsidR="00305493" w:rsidRDefault="00305493" w:rsidP="00305493">
      <w:pPr>
        <w:spacing w:after="0" w:line="240" w:lineRule="auto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- monety i banknoty – modele zastępcze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obrazki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umowy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karty pracy z zadaniami 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dyplomy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Formy pracy</w:t>
      </w:r>
      <w:r>
        <w:rPr>
          <w:rFonts w:cstheme="minorHAnsi"/>
        </w:rPr>
        <w:t>:  zbiorowa, indywidualna, grupowa (w podsumowaniu)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Umiejętności kluczowe</w:t>
      </w:r>
      <w:r>
        <w:rPr>
          <w:rFonts w:cstheme="minorHAnsi"/>
        </w:rPr>
        <w:t xml:space="preserve">: </w:t>
      </w:r>
    </w:p>
    <w:p w:rsidR="00305493" w:rsidRDefault="00305493" w:rsidP="00305493">
      <w:pPr>
        <w:spacing w:after="0" w:line="240" w:lineRule="auto"/>
        <w:rPr>
          <w:rFonts w:cstheme="minorHAnsi"/>
          <w:sz w:val="16"/>
          <w:szCs w:val="16"/>
        </w:rPr>
      </w:pPr>
    </w:p>
    <w:p w:rsidR="00305493" w:rsidRDefault="00305493" w:rsidP="003054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- porozumiewanie się w języku ojczystym – interpretowanie pojęć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rozwiązywanie problemów matematycznych w sytuacjach życia codziennego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decydowanie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ocena ryzyka związanego z własnym działaniem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znajomość własnych mocnych i słabych stron</w:t>
      </w:r>
    </w:p>
    <w:p w:rsidR="00305493" w:rsidRDefault="00305493" w:rsidP="0030549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współpraca, asertywność, prawość</w:t>
      </w:r>
    </w:p>
    <w:p w:rsidR="00305493" w:rsidRDefault="00305493" w:rsidP="0030549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</w:p>
    <w:p w:rsidR="00305493" w:rsidRDefault="00305493" w:rsidP="00305493">
      <w:pPr>
        <w:spacing w:after="0" w:line="240" w:lineRule="auto"/>
        <w:rPr>
          <w:rFonts w:cstheme="minorHAnsi"/>
        </w:rPr>
      </w:pPr>
    </w:p>
    <w:p w:rsidR="00305493" w:rsidRDefault="00305493" w:rsidP="00305493">
      <w:pPr>
        <w:spacing w:after="0" w:line="240" w:lineRule="auto"/>
        <w:rPr>
          <w:rFonts w:cstheme="minorHAnsi"/>
        </w:rPr>
      </w:pPr>
    </w:p>
    <w:p w:rsidR="00305493" w:rsidRDefault="00305493" w:rsidP="00305493">
      <w:pPr>
        <w:spacing w:after="0" w:line="240" w:lineRule="auto"/>
        <w:rPr>
          <w:rFonts w:cstheme="minorHAnsi"/>
        </w:rPr>
      </w:pPr>
    </w:p>
    <w:p w:rsidR="00305493" w:rsidRDefault="00305493" w:rsidP="00C16062">
      <w:pPr>
        <w:spacing w:after="0"/>
        <w:jc w:val="center"/>
        <w:rPr>
          <w:b/>
          <w:sz w:val="24"/>
          <w:szCs w:val="24"/>
        </w:rPr>
      </w:pPr>
    </w:p>
    <w:p w:rsidR="00305493" w:rsidRDefault="00305493" w:rsidP="00C16062">
      <w:pPr>
        <w:spacing w:after="0"/>
        <w:jc w:val="center"/>
        <w:rPr>
          <w:b/>
          <w:sz w:val="24"/>
          <w:szCs w:val="24"/>
        </w:rPr>
      </w:pPr>
    </w:p>
    <w:p w:rsidR="00305493" w:rsidRDefault="00305493" w:rsidP="00C16062">
      <w:pPr>
        <w:spacing w:after="0"/>
        <w:jc w:val="center"/>
        <w:rPr>
          <w:b/>
          <w:sz w:val="24"/>
          <w:szCs w:val="24"/>
        </w:rPr>
      </w:pPr>
    </w:p>
    <w:p w:rsidR="00305493" w:rsidRDefault="00305493" w:rsidP="00C16062">
      <w:pPr>
        <w:spacing w:after="0"/>
        <w:jc w:val="center"/>
        <w:rPr>
          <w:b/>
          <w:sz w:val="24"/>
          <w:szCs w:val="24"/>
        </w:rPr>
      </w:pPr>
    </w:p>
    <w:p w:rsidR="00305493" w:rsidRDefault="00305493" w:rsidP="00C16062">
      <w:pPr>
        <w:spacing w:after="0"/>
        <w:jc w:val="center"/>
        <w:rPr>
          <w:b/>
          <w:sz w:val="24"/>
          <w:szCs w:val="24"/>
        </w:rPr>
      </w:pPr>
    </w:p>
    <w:p w:rsidR="00BE5E41" w:rsidRPr="00C16062" w:rsidRDefault="00C31CCB" w:rsidP="00C16062">
      <w:pPr>
        <w:spacing w:after="0"/>
        <w:jc w:val="center"/>
        <w:rPr>
          <w:b/>
          <w:sz w:val="24"/>
          <w:szCs w:val="24"/>
        </w:rPr>
      </w:pPr>
      <w:r w:rsidRPr="00C16062">
        <w:rPr>
          <w:b/>
          <w:sz w:val="24"/>
          <w:szCs w:val="24"/>
        </w:rPr>
        <w:lastRenderedPageBreak/>
        <w:t>SCENARIUSZ</w:t>
      </w:r>
      <w:bookmarkStart w:id="0" w:name="_GoBack"/>
      <w:bookmarkEnd w:id="0"/>
      <w:r w:rsidRPr="00C16062">
        <w:rPr>
          <w:b/>
          <w:sz w:val="24"/>
          <w:szCs w:val="24"/>
        </w:rPr>
        <w:t xml:space="preserve">  ZAJĘĆ</w:t>
      </w:r>
    </w:p>
    <w:p w:rsidR="00C31CCB" w:rsidRPr="00C16062" w:rsidRDefault="00C31CCB" w:rsidP="00C16062">
      <w:pPr>
        <w:spacing w:after="0" w:line="240" w:lineRule="auto"/>
        <w:jc w:val="center"/>
        <w:rPr>
          <w:sz w:val="16"/>
          <w:szCs w:val="16"/>
        </w:rPr>
      </w:pPr>
    </w:p>
    <w:p w:rsidR="003B45D8" w:rsidRPr="003B45D8" w:rsidRDefault="003B45D8" w:rsidP="00BE5E41">
      <w:pPr>
        <w:pStyle w:val="Akapitzlist"/>
        <w:numPr>
          <w:ilvl w:val="0"/>
          <w:numId w:val="8"/>
        </w:numPr>
        <w:spacing w:after="0"/>
      </w:pPr>
      <w:r>
        <w:rPr>
          <w:b/>
          <w:color w:val="548DD4" w:themeColor="text2" w:themeTint="99"/>
        </w:rPr>
        <w:t>Wprowadzenie:</w:t>
      </w:r>
    </w:p>
    <w:p w:rsidR="00BE5E41" w:rsidRDefault="003B45D8" w:rsidP="003B45D8">
      <w:pPr>
        <w:pStyle w:val="Akapitzlist"/>
        <w:spacing w:after="0"/>
      </w:pPr>
      <w:r w:rsidRPr="003B45D8">
        <w:rPr>
          <w:b/>
        </w:rPr>
        <w:t>Z</w:t>
      </w:r>
      <w:r w:rsidR="00C31CCB" w:rsidRPr="003B45D8">
        <w:rPr>
          <w:b/>
        </w:rPr>
        <w:t>abawa</w:t>
      </w:r>
      <w:r w:rsidR="008A45BC" w:rsidRPr="003B45D8">
        <w:rPr>
          <w:b/>
        </w:rPr>
        <w:t xml:space="preserve"> „Krąży pieniądz”</w:t>
      </w:r>
      <w:r w:rsidR="00BE5E41">
        <w:t>:</w:t>
      </w:r>
    </w:p>
    <w:p w:rsidR="00BE5E41" w:rsidRDefault="00772A65" w:rsidP="00BE5E41">
      <w:pPr>
        <w:pStyle w:val="Akapitzlist"/>
        <w:spacing w:after="0"/>
      </w:pPr>
      <w:r>
        <w:t>- dzieci siedząc w kole przekazują sobie banknot 100-złotowy</w:t>
      </w:r>
      <w:r w:rsidR="00C16062">
        <w:t xml:space="preserve"> (model)</w:t>
      </w:r>
      <w:r>
        <w:t>, recytując rymowankę:</w:t>
      </w:r>
    </w:p>
    <w:p w:rsidR="00772A65" w:rsidRDefault="00772A65" w:rsidP="00BE5E41">
      <w:pPr>
        <w:pStyle w:val="Akapitzlist"/>
        <w:spacing w:after="0"/>
      </w:pPr>
      <w:r>
        <w:t xml:space="preserve">  „Krąży pieniądz, krąży w kole, kupię sobie to, co wolę”</w:t>
      </w:r>
    </w:p>
    <w:p w:rsidR="00BE5E41" w:rsidRDefault="00BE5E41" w:rsidP="00BE5E41">
      <w:pPr>
        <w:pStyle w:val="Akapitzlist"/>
        <w:spacing w:after="0"/>
      </w:pPr>
      <w:r>
        <w:t xml:space="preserve">- </w:t>
      </w:r>
      <w:r w:rsidR="00772A65">
        <w:t>osoba, która ma pieniądz przy ostatnich słowach wierszyka, układa własną listę zakupów,</w:t>
      </w:r>
    </w:p>
    <w:p w:rsidR="00772A65" w:rsidRDefault="00772A65" w:rsidP="00BE5E41">
      <w:pPr>
        <w:pStyle w:val="Akapitzlist"/>
        <w:spacing w:after="0"/>
      </w:pPr>
      <w:r>
        <w:t xml:space="preserve">  tak aby wydać na nie całe 100 zł</w:t>
      </w:r>
      <w:r w:rsidR="00C31CCB">
        <w:t xml:space="preserve"> (obrazki z cenami zakupów leżą na stole)</w:t>
      </w:r>
    </w:p>
    <w:p w:rsidR="00BE5E41" w:rsidRPr="00741E3A" w:rsidRDefault="00772A65" w:rsidP="00741E3A">
      <w:pPr>
        <w:pStyle w:val="Akapitzlist"/>
        <w:spacing w:after="0"/>
      </w:pPr>
      <w:r>
        <w:t>- pozostałe dzieci sprawdzają, czy rachunek się zgadza i zabawa toczy się dalej</w:t>
      </w:r>
    </w:p>
    <w:p w:rsidR="00C16062" w:rsidRPr="00C16062" w:rsidRDefault="00C16062" w:rsidP="00C16062">
      <w:pPr>
        <w:pStyle w:val="Akapitzlist"/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3B45D8" w:rsidRDefault="003B45D8" w:rsidP="00BE5E41">
      <w:pPr>
        <w:pStyle w:val="Akapitzlist"/>
        <w:numPr>
          <w:ilvl w:val="0"/>
          <w:numId w:val="8"/>
        </w:numPr>
        <w:spacing w:after="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Realizacja tematu zajęć: </w:t>
      </w:r>
    </w:p>
    <w:p w:rsidR="003B45D8" w:rsidRDefault="003B45D8" w:rsidP="003B45D8">
      <w:pPr>
        <w:pStyle w:val="Akapitzlist"/>
        <w:spacing w:after="0"/>
        <w:rPr>
          <w:b/>
        </w:rPr>
      </w:pPr>
      <w:r w:rsidRPr="003B45D8">
        <w:rPr>
          <w:b/>
        </w:rPr>
        <w:t>Podanie celów zajęć:</w:t>
      </w:r>
    </w:p>
    <w:p w:rsidR="003B45D8" w:rsidRPr="003B45D8" w:rsidRDefault="00717AAE" w:rsidP="003B45D8">
      <w:pPr>
        <w:pStyle w:val="Akapitzlist"/>
        <w:spacing w:after="0"/>
      </w:pPr>
      <w:r>
        <w:t xml:space="preserve">- </w:t>
      </w:r>
      <w:r w:rsidR="003B45D8" w:rsidRPr="003B45D8">
        <w:t>utrwalimy, co to jest dług</w:t>
      </w:r>
    </w:p>
    <w:p w:rsidR="003B45D8" w:rsidRDefault="003B45D8" w:rsidP="003B45D8">
      <w:pPr>
        <w:pStyle w:val="Akapitzlist"/>
        <w:spacing w:after="0"/>
      </w:pPr>
      <w:r w:rsidRPr="003B45D8">
        <w:t xml:space="preserve">- zapamiętamy, że dług zawsze trzeba </w:t>
      </w:r>
      <w:r w:rsidR="00AE3AC4">
        <w:t>spłacać</w:t>
      </w:r>
    </w:p>
    <w:p w:rsidR="00717AAE" w:rsidRDefault="00717AAE" w:rsidP="003B45D8">
      <w:pPr>
        <w:pStyle w:val="Akapitzlist"/>
        <w:spacing w:after="0"/>
      </w:pPr>
      <w:r>
        <w:t>- poznamy zasady udzielania pożyczki przez bank</w:t>
      </w:r>
    </w:p>
    <w:p w:rsidR="00C16062" w:rsidRPr="00C16062" w:rsidRDefault="00C16062" w:rsidP="00C16062">
      <w:pPr>
        <w:pStyle w:val="Akapitzlist"/>
        <w:spacing w:after="0" w:line="240" w:lineRule="auto"/>
        <w:rPr>
          <w:b/>
          <w:sz w:val="16"/>
          <w:szCs w:val="16"/>
        </w:rPr>
      </w:pPr>
    </w:p>
    <w:p w:rsidR="0048329A" w:rsidRPr="00AE3AC4" w:rsidRDefault="00AE3AC4" w:rsidP="00C16062">
      <w:pPr>
        <w:pStyle w:val="Akapitzlist"/>
        <w:spacing w:after="0" w:line="240" w:lineRule="auto"/>
        <w:rPr>
          <w:b/>
        </w:rPr>
      </w:pPr>
      <w:r w:rsidRPr="00AE3AC4">
        <w:rPr>
          <w:b/>
        </w:rPr>
        <w:t>Dyskusja na temat rozumienia znaczenia słowa „dług”:</w:t>
      </w:r>
      <w:r>
        <w:rPr>
          <w:b/>
        </w:rPr>
        <w:t xml:space="preserve">                                                                     </w:t>
      </w:r>
      <w:r w:rsidR="00E25628">
        <w:t>(pytania odczytują wybrani uczniowie)</w:t>
      </w:r>
      <w:r w:rsidR="0048329A">
        <w:t>:</w:t>
      </w:r>
      <w:r w:rsidR="00772A65">
        <w:t xml:space="preserve"> </w:t>
      </w:r>
    </w:p>
    <w:p w:rsidR="00BE5E41" w:rsidRDefault="0048329A" w:rsidP="0048329A">
      <w:pPr>
        <w:pStyle w:val="Akapitzlist"/>
        <w:numPr>
          <w:ilvl w:val="0"/>
          <w:numId w:val="9"/>
        </w:numPr>
        <w:spacing w:after="0"/>
      </w:pPr>
      <w:r>
        <w:t>Po co ludzie chodzą do banku?</w:t>
      </w:r>
    </w:p>
    <w:p w:rsidR="00BE5E41" w:rsidRDefault="00772A65" w:rsidP="0048329A">
      <w:pPr>
        <w:pStyle w:val="Akapitzlist"/>
        <w:spacing w:after="0"/>
      </w:pPr>
      <w:r>
        <w:t xml:space="preserve"> </w:t>
      </w:r>
      <w:r w:rsidR="00AE3AC4">
        <w:t xml:space="preserve">            </w:t>
      </w:r>
      <w:r>
        <w:t xml:space="preserve"> (wypłacają i wpłacają pieniądze</w:t>
      </w:r>
      <w:r w:rsidR="0048329A">
        <w:t>, opłacają rachunki, zaciągają pożyczki, kredyty)</w:t>
      </w:r>
    </w:p>
    <w:p w:rsidR="0048329A" w:rsidRDefault="00AE3AC4" w:rsidP="0048329A">
      <w:pPr>
        <w:pStyle w:val="Akapitzlist"/>
        <w:numPr>
          <w:ilvl w:val="0"/>
          <w:numId w:val="9"/>
        </w:numPr>
        <w:spacing w:after="0"/>
      </w:pPr>
      <w:r>
        <w:t>W jakich sytuacjach ludzie pożyczają</w:t>
      </w:r>
      <w:r w:rsidR="0048329A">
        <w:t xml:space="preserve"> pieniądze</w:t>
      </w:r>
      <w:r>
        <w:t xml:space="preserve"> z banku</w:t>
      </w:r>
      <w:r w:rsidR="0048329A">
        <w:t>?</w:t>
      </w:r>
    </w:p>
    <w:p w:rsidR="0048329A" w:rsidRDefault="0048329A" w:rsidP="00E25628">
      <w:pPr>
        <w:spacing w:after="0"/>
        <w:ind w:right="-851"/>
      </w:pPr>
      <w:r>
        <w:t xml:space="preserve">                </w:t>
      </w:r>
      <w:r w:rsidR="00AE3AC4">
        <w:t xml:space="preserve">            </w:t>
      </w:r>
      <w:r>
        <w:t xml:space="preserve"> (</w:t>
      </w:r>
      <w:r w:rsidR="00AE3AC4">
        <w:t xml:space="preserve">kiedy brakuje im </w:t>
      </w:r>
      <w:r w:rsidR="00E25628">
        <w:t>pienięd</w:t>
      </w:r>
      <w:r w:rsidR="00AE3AC4">
        <w:t>zy na jakiś cel  - podawanie przykładów</w:t>
      </w:r>
      <w:r w:rsidR="00E25628">
        <w:t>)</w:t>
      </w:r>
    </w:p>
    <w:p w:rsidR="00AE3AC4" w:rsidRDefault="00AE3AC4" w:rsidP="00AE3AC4">
      <w:pPr>
        <w:pStyle w:val="Akapitzlist"/>
        <w:numPr>
          <w:ilvl w:val="0"/>
          <w:numId w:val="9"/>
        </w:numPr>
        <w:spacing w:after="0"/>
      </w:pPr>
      <w:r>
        <w:t>Jakim słowem określamy taką pożyczkę ?</w:t>
      </w:r>
    </w:p>
    <w:p w:rsidR="00AE3AC4" w:rsidRDefault="00AE3AC4" w:rsidP="008D006A">
      <w:pPr>
        <w:spacing w:after="0"/>
      </w:pPr>
      <w:r>
        <w:t xml:space="preserve">                             (dług, kredyt)</w:t>
      </w:r>
    </w:p>
    <w:p w:rsidR="00E25628" w:rsidRDefault="00E25628" w:rsidP="00E25628">
      <w:pPr>
        <w:pStyle w:val="Akapitzlist"/>
        <w:numPr>
          <w:ilvl w:val="0"/>
          <w:numId w:val="9"/>
        </w:numPr>
        <w:spacing w:after="0"/>
      </w:pPr>
      <w:r>
        <w:t>O czym bardzo ważnym musimy pamiętać pożyczając pieniądze</w:t>
      </w:r>
      <w:r w:rsidR="008D006A">
        <w:t xml:space="preserve"> lub inne rzeczy</w:t>
      </w:r>
      <w:r>
        <w:t xml:space="preserve"> ?</w:t>
      </w:r>
    </w:p>
    <w:p w:rsidR="00E25628" w:rsidRDefault="008D006A" w:rsidP="008D006A">
      <w:pPr>
        <w:spacing w:after="0"/>
        <w:ind w:left="1440"/>
      </w:pPr>
      <w:r>
        <w:t>(o zwrocie</w:t>
      </w:r>
      <w:r w:rsidR="00E25628">
        <w:t xml:space="preserve"> w wyznaczonym terminie)</w:t>
      </w:r>
    </w:p>
    <w:p w:rsidR="00E25628" w:rsidRDefault="00E25628" w:rsidP="00E25628">
      <w:pPr>
        <w:pStyle w:val="Akapitzlist"/>
        <w:numPr>
          <w:ilvl w:val="0"/>
          <w:numId w:val="9"/>
        </w:numPr>
        <w:spacing w:after="0"/>
      </w:pPr>
      <w:r>
        <w:t>O czym trzeba pamiętać pożyczając pieniądze z banku ?</w:t>
      </w:r>
    </w:p>
    <w:p w:rsidR="0048329A" w:rsidRPr="00741E3A" w:rsidRDefault="00E25628" w:rsidP="00741E3A">
      <w:pPr>
        <w:spacing w:after="0"/>
      </w:pPr>
      <w:r>
        <w:t xml:space="preserve">               </w:t>
      </w:r>
      <w:r w:rsidR="008D006A">
        <w:t xml:space="preserve">            </w:t>
      </w:r>
      <w:r>
        <w:t xml:space="preserve">  (</w:t>
      </w:r>
      <w:r w:rsidR="008D006A">
        <w:t xml:space="preserve">o </w:t>
      </w:r>
      <w:r>
        <w:t>zwro</w:t>
      </w:r>
      <w:r w:rsidR="008D006A">
        <w:t>cie</w:t>
      </w:r>
      <w:r>
        <w:t xml:space="preserve"> z dodatkową opłatą</w:t>
      </w:r>
      <w:r w:rsidR="008D006A">
        <w:t xml:space="preserve"> za udzieloną pożyczkę</w:t>
      </w:r>
      <w:r w:rsidR="00717AAE">
        <w:t xml:space="preserve"> – oprocentowanie</w:t>
      </w:r>
      <w:r>
        <w:t>)</w:t>
      </w:r>
    </w:p>
    <w:p w:rsidR="00C16062" w:rsidRPr="00C16062" w:rsidRDefault="00C16062" w:rsidP="00C16062">
      <w:pPr>
        <w:pStyle w:val="Akapitzlist"/>
        <w:spacing w:after="0" w:line="240" w:lineRule="auto"/>
        <w:rPr>
          <w:b/>
          <w:sz w:val="16"/>
          <w:szCs w:val="16"/>
        </w:rPr>
      </w:pPr>
    </w:p>
    <w:p w:rsidR="00E25628" w:rsidRPr="008D006A" w:rsidRDefault="008D006A" w:rsidP="008D006A">
      <w:pPr>
        <w:pStyle w:val="Akapitzlist"/>
        <w:spacing w:after="0"/>
        <w:rPr>
          <w:b/>
          <w:color w:val="548DD4" w:themeColor="text2" w:themeTint="99"/>
        </w:rPr>
      </w:pPr>
      <w:r w:rsidRPr="008D006A">
        <w:rPr>
          <w:b/>
        </w:rPr>
        <w:t>Z</w:t>
      </w:r>
      <w:r w:rsidR="00E25628" w:rsidRPr="008D006A">
        <w:rPr>
          <w:b/>
        </w:rPr>
        <w:t>abawa w bank</w:t>
      </w:r>
      <w:r w:rsidR="00F36261" w:rsidRPr="008D006A">
        <w:rPr>
          <w:b/>
        </w:rPr>
        <w:t xml:space="preserve"> – zaciągnięcie </w:t>
      </w:r>
      <w:r>
        <w:rPr>
          <w:b/>
        </w:rPr>
        <w:t xml:space="preserve">długu / </w:t>
      </w:r>
      <w:r w:rsidR="00F36261" w:rsidRPr="008D006A">
        <w:rPr>
          <w:b/>
        </w:rPr>
        <w:t>pożyczki</w:t>
      </w:r>
      <w:r w:rsidR="00E25628" w:rsidRPr="008D006A">
        <w:rPr>
          <w:b/>
        </w:rPr>
        <w:t>:</w:t>
      </w:r>
    </w:p>
    <w:p w:rsidR="00E25628" w:rsidRDefault="008D006A" w:rsidP="00C16062">
      <w:pPr>
        <w:pStyle w:val="Akapitzlist"/>
        <w:numPr>
          <w:ilvl w:val="0"/>
          <w:numId w:val="9"/>
        </w:numPr>
        <w:spacing w:after="0" w:line="240" w:lineRule="auto"/>
        <w:ind w:left="1434" w:hanging="357"/>
      </w:pPr>
      <w:r>
        <w:t>każde dziecko wybiera wśród podanych cel</w:t>
      </w:r>
      <w:r w:rsidR="00E25628">
        <w:t xml:space="preserve"> </w:t>
      </w:r>
      <w:r w:rsidR="00340E93">
        <w:t xml:space="preserve">zaciągnięcia pożyczki </w:t>
      </w:r>
      <w:r>
        <w:t xml:space="preserve">                                       </w:t>
      </w:r>
      <w:r w:rsidR="00340E93">
        <w:t>(obrazki przedmiotów z ceną</w:t>
      </w:r>
      <w:r w:rsidR="00882323">
        <w:t xml:space="preserve"> leżą na stole</w:t>
      </w:r>
      <w:r w:rsidR="00340E93">
        <w:t>)</w:t>
      </w:r>
    </w:p>
    <w:p w:rsidR="00882323" w:rsidRDefault="00882323" w:rsidP="00340E93">
      <w:pPr>
        <w:pStyle w:val="Akapitzlist"/>
        <w:spacing w:after="0"/>
        <w:ind w:left="1440"/>
      </w:pPr>
      <w:r>
        <w:t>300 zł – telefon</w:t>
      </w:r>
    </w:p>
    <w:p w:rsidR="00882323" w:rsidRDefault="008F481E" w:rsidP="00340E93">
      <w:pPr>
        <w:pStyle w:val="Akapitzlist"/>
        <w:spacing w:after="0"/>
        <w:ind w:left="1440"/>
      </w:pPr>
      <w:r>
        <w:t>4</w:t>
      </w:r>
      <w:r w:rsidR="00340E93">
        <w:t>0</w:t>
      </w:r>
      <w:r w:rsidR="008D006A">
        <w:t>0</w:t>
      </w:r>
      <w:r w:rsidR="00340E93">
        <w:t xml:space="preserve"> zł – </w:t>
      </w:r>
      <w:r w:rsidR="008D006A">
        <w:t>kurs języka angielskiego</w:t>
      </w:r>
    </w:p>
    <w:p w:rsidR="00882323" w:rsidRDefault="00882323" w:rsidP="00340E93">
      <w:pPr>
        <w:pStyle w:val="Akapitzlist"/>
        <w:spacing w:after="0"/>
        <w:ind w:left="1440"/>
      </w:pPr>
      <w:r>
        <w:t>500 zł – tablet</w:t>
      </w:r>
    </w:p>
    <w:p w:rsidR="00340E93" w:rsidRDefault="00340E93" w:rsidP="00340E93">
      <w:pPr>
        <w:pStyle w:val="Akapitzlist"/>
        <w:spacing w:after="0"/>
        <w:ind w:left="1440"/>
      </w:pPr>
      <w:r>
        <w:t>60</w:t>
      </w:r>
      <w:r w:rsidR="008D006A">
        <w:t>0</w:t>
      </w:r>
      <w:r>
        <w:t xml:space="preserve"> </w:t>
      </w:r>
      <w:r w:rsidR="008F481E">
        <w:t>zł</w:t>
      </w:r>
      <w:r>
        <w:t xml:space="preserve"> – </w:t>
      </w:r>
      <w:r w:rsidR="008D006A">
        <w:t>rower</w:t>
      </w:r>
      <w:r>
        <w:t xml:space="preserve">,  </w:t>
      </w:r>
      <w:r w:rsidR="008F481E">
        <w:t xml:space="preserve">    </w:t>
      </w:r>
      <w:r>
        <w:t xml:space="preserve"> </w:t>
      </w:r>
    </w:p>
    <w:p w:rsidR="00882323" w:rsidRDefault="00882323" w:rsidP="00340E93">
      <w:pPr>
        <w:pStyle w:val="Akapitzlist"/>
        <w:spacing w:after="0"/>
        <w:ind w:left="1440"/>
      </w:pPr>
      <w:r>
        <w:t>700 zł – wycieczka</w:t>
      </w:r>
    </w:p>
    <w:p w:rsidR="00340E93" w:rsidRDefault="00340E93" w:rsidP="00340E93">
      <w:pPr>
        <w:pStyle w:val="Akapitzlist"/>
        <w:spacing w:after="0"/>
        <w:ind w:left="1440"/>
      </w:pPr>
      <w:r>
        <w:t>80</w:t>
      </w:r>
      <w:r w:rsidR="00882323">
        <w:t>0 zł – remont własnego pokoju</w:t>
      </w:r>
    </w:p>
    <w:p w:rsidR="00340E93" w:rsidRDefault="008F481E" w:rsidP="00E25628">
      <w:pPr>
        <w:pStyle w:val="Akapitzlist"/>
        <w:numPr>
          <w:ilvl w:val="0"/>
          <w:numId w:val="9"/>
        </w:numPr>
        <w:spacing w:after="0"/>
      </w:pPr>
      <w:r>
        <w:t>wizyta w banku – zaciągnięcie pożyczki na wybrany cel</w:t>
      </w:r>
      <w:r w:rsidR="00882323">
        <w:t xml:space="preserve"> –                                               (nauczyciel pełni rolę pracownika banku)</w:t>
      </w:r>
    </w:p>
    <w:p w:rsidR="00882323" w:rsidRDefault="008F481E" w:rsidP="008F481E">
      <w:pPr>
        <w:pStyle w:val="Akapitzlist"/>
        <w:spacing w:after="0"/>
        <w:ind w:left="1440"/>
      </w:pPr>
      <w:r>
        <w:t xml:space="preserve">- </w:t>
      </w:r>
      <w:r w:rsidR="00882323">
        <w:t>zapoznanie się z ofertą banku:</w:t>
      </w:r>
    </w:p>
    <w:p w:rsidR="008F481E" w:rsidRPr="00882323" w:rsidRDefault="008F481E" w:rsidP="00882323">
      <w:pPr>
        <w:pStyle w:val="Akapitzlist"/>
        <w:numPr>
          <w:ilvl w:val="0"/>
          <w:numId w:val="16"/>
        </w:numPr>
        <w:spacing w:after="0"/>
      </w:pPr>
      <w:r w:rsidRPr="00882323">
        <w:t>oprocentowanie 1</w:t>
      </w:r>
      <w:r w:rsidR="00882323" w:rsidRPr="00882323">
        <w:t>0</w:t>
      </w:r>
      <w:r w:rsidRPr="00882323">
        <w:t xml:space="preserve"> zł za każde pożyczone 10</w:t>
      </w:r>
      <w:r w:rsidR="00882323" w:rsidRPr="00882323">
        <w:t>0</w:t>
      </w:r>
      <w:r w:rsidRPr="00882323">
        <w:t xml:space="preserve"> zł</w:t>
      </w:r>
    </w:p>
    <w:p w:rsidR="00741E3A" w:rsidRPr="00882323" w:rsidRDefault="00741E3A" w:rsidP="00882323">
      <w:pPr>
        <w:pStyle w:val="Akapitzlist"/>
        <w:numPr>
          <w:ilvl w:val="0"/>
          <w:numId w:val="16"/>
        </w:numPr>
        <w:spacing w:after="0"/>
      </w:pPr>
      <w:r w:rsidRPr="00882323">
        <w:t>termin spłaty pożyc</w:t>
      </w:r>
      <w:r w:rsidR="00675C65">
        <w:t xml:space="preserve">zki – 2 zajęcia </w:t>
      </w:r>
    </w:p>
    <w:p w:rsidR="00073FA2" w:rsidRDefault="00073FA2" w:rsidP="00073FA2">
      <w:pPr>
        <w:pStyle w:val="Akapitzlist"/>
        <w:spacing w:after="0"/>
        <w:ind w:left="1440"/>
      </w:pPr>
      <w:r>
        <w:t>- obliczenie sumy zwrotu – każdy uczeń dokonuje obliczenia samodzielnie</w:t>
      </w:r>
    </w:p>
    <w:p w:rsidR="00073FA2" w:rsidRDefault="00073FA2" w:rsidP="00073FA2">
      <w:pPr>
        <w:pStyle w:val="Akapitzlist"/>
        <w:spacing w:after="0"/>
        <w:ind w:left="1440"/>
      </w:pPr>
      <w:r>
        <w:t xml:space="preserve">  (wspólne sprawdzenie poprawności obliczeń) </w:t>
      </w:r>
    </w:p>
    <w:p w:rsidR="00073FA2" w:rsidRDefault="00073FA2" w:rsidP="00073FA2">
      <w:pPr>
        <w:pStyle w:val="Akapitzlist"/>
        <w:spacing w:after="0"/>
        <w:ind w:left="1440"/>
      </w:pPr>
      <w:r>
        <w:t>- samodzielne podjęcie decyzji</w:t>
      </w:r>
      <w:r w:rsidR="00675C65">
        <w:t xml:space="preserve"> o dokonaniu </w:t>
      </w:r>
      <w:r>
        <w:t>pożyczki</w:t>
      </w:r>
    </w:p>
    <w:p w:rsidR="00073FA2" w:rsidRPr="00741E3A" w:rsidRDefault="00073FA2" w:rsidP="00073FA2">
      <w:pPr>
        <w:spacing w:after="0"/>
      </w:pPr>
      <w:r>
        <w:t xml:space="preserve">                             - w przypadku zgody, wypłata pożyczonej kwoty, podpisanie umowy</w:t>
      </w:r>
    </w:p>
    <w:p w:rsidR="009A55B1" w:rsidRPr="005001A0" w:rsidRDefault="005001A0" w:rsidP="00F36261">
      <w:pPr>
        <w:spacing w:after="0"/>
      </w:pPr>
      <w:r>
        <w:lastRenderedPageBreak/>
        <w:t xml:space="preserve">              </w:t>
      </w:r>
      <w:r w:rsidRPr="005001A0">
        <w:rPr>
          <w:b/>
        </w:rPr>
        <w:t>D</w:t>
      </w:r>
      <w:r>
        <w:rPr>
          <w:b/>
        </w:rPr>
        <w:t xml:space="preserve">okonanie zakupu </w:t>
      </w:r>
      <w:r w:rsidR="00F36261" w:rsidRPr="00F36261">
        <w:rPr>
          <w:b/>
        </w:rPr>
        <w:t>wybranego przedmiotu</w:t>
      </w:r>
      <w:r w:rsidR="00F36261">
        <w:rPr>
          <w:b/>
        </w:rPr>
        <w:t xml:space="preserve"> </w:t>
      </w:r>
      <w:r>
        <w:t>(kartki z ilustracjami)</w:t>
      </w:r>
    </w:p>
    <w:p w:rsidR="00741E3A" w:rsidRPr="00741E3A" w:rsidRDefault="00741E3A" w:rsidP="00C16062">
      <w:pPr>
        <w:spacing w:after="0" w:line="240" w:lineRule="auto"/>
        <w:rPr>
          <w:b/>
          <w:sz w:val="16"/>
          <w:szCs w:val="16"/>
        </w:rPr>
      </w:pPr>
    </w:p>
    <w:p w:rsidR="00BE5E41" w:rsidRDefault="005001A0" w:rsidP="00BE5E41">
      <w:pPr>
        <w:pStyle w:val="Akapitzlist"/>
        <w:spacing w:after="0"/>
        <w:rPr>
          <w:b/>
        </w:rPr>
      </w:pPr>
      <w:r w:rsidRPr="005001A0">
        <w:rPr>
          <w:b/>
        </w:rPr>
        <w:t>P</w:t>
      </w:r>
      <w:r w:rsidR="009A55B1" w:rsidRPr="009A55B1">
        <w:rPr>
          <w:b/>
        </w:rPr>
        <w:t>odjęcie pracy w celu spłaty zaciągniętej pożyczki</w:t>
      </w:r>
    </w:p>
    <w:p w:rsidR="00BE5E41" w:rsidRDefault="009A55B1" w:rsidP="009A55B1">
      <w:pPr>
        <w:pStyle w:val="Akapitzlist"/>
        <w:spacing w:after="0"/>
      </w:pPr>
      <w:r>
        <w:t xml:space="preserve">  ZADANIA DO WYKONANIA </w:t>
      </w:r>
      <w:r w:rsidR="00BE5E41">
        <w:t xml:space="preserve">- ćwiczenia </w:t>
      </w:r>
      <w:r w:rsidR="00C06828">
        <w:t xml:space="preserve">utrwalające umiejętności </w:t>
      </w:r>
      <w:r w:rsidR="00BE5E41">
        <w:t>praktyczne:</w:t>
      </w:r>
    </w:p>
    <w:p w:rsidR="009A55B1" w:rsidRDefault="009A55B1" w:rsidP="009A55B1">
      <w:pPr>
        <w:pStyle w:val="Akapitzlist"/>
        <w:spacing w:after="0"/>
      </w:pPr>
      <w:r>
        <w:t xml:space="preserve">  Zadanie za </w:t>
      </w:r>
      <w:r w:rsidR="00C06828">
        <w:t>100 zł – ułóż w odpowiedniej kolejności dni tygodnia</w:t>
      </w:r>
    </w:p>
    <w:p w:rsidR="003F7056" w:rsidRDefault="003F7056" w:rsidP="009A55B1">
      <w:pPr>
        <w:pStyle w:val="Akapitzlist"/>
        <w:spacing w:after="0"/>
      </w:pPr>
      <w:r>
        <w:t xml:space="preserve">  Zadanie za 2</w:t>
      </w:r>
      <w:r w:rsidR="00C06828">
        <w:t>00 zł – połącz zegary z właściwymi godzinami</w:t>
      </w:r>
    </w:p>
    <w:p w:rsidR="003F7056" w:rsidRDefault="003F7056" w:rsidP="009A55B1">
      <w:pPr>
        <w:pStyle w:val="Akapitzlist"/>
        <w:spacing w:after="0"/>
      </w:pPr>
      <w:r>
        <w:t xml:space="preserve">  Zadanie za 5</w:t>
      </w:r>
      <w:r w:rsidR="00C06828">
        <w:t>0</w:t>
      </w:r>
      <w:r>
        <w:t xml:space="preserve">0 </w:t>
      </w:r>
      <w:r w:rsidR="00C06828">
        <w:t>zł – połącz nazwy miesięcy z właściwymi znakami rzymskimi</w:t>
      </w:r>
    </w:p>
    <w:p w:rsidR="003F7056" w:rsidRDefault="003F7056" w:rsidP="009A55B1">
      <w:pPr>
        <w:pStyle w:val="Akapitzlist"/>
        <w:spacing w:after="0"/>
      </w:pPr>
      <w:r>
        <w:t xml:space="preserve">  Zadanie za 7</w:t>
      </w:r>
      <w:r w:rsidR="00C06828">
        <w:t xml:space="preserve">00 zł – oblicz obwód figury </w:t>
      </w:r>
    </w:p>
    <w:p w:rsidR="00741E3A" w:rsidRPr="00675C65" w:rsidRDefault="003F7056" w:rsidP="00675C65">
      <w:pPr>
        <w:pStyle w:val="Akapitzlist"/>
        <w:spacing w:after="0"/>
      </w:pPr>
      <w:r>
        <w:t xml:space="preserve">  Zadanie za 8</w:t>
      </w:r>
      <w:r w:rsidR="00C06828">
        <w:t>0</w:t>
      </w:r>
      <w:r>
        <w:t xml:space="preserve">0 zł – </w:t>
      </w:r>
      <w:r w:rsidR="00C06828">
        <w:t xml:space="preserve">uporządkuj </w:t>
      </w:r>
      <w:r>
        <w:t>chronologiczn</w:t>
      </w:r>
      <w:r w:rsidR="00675C65">
        <w:t>i</w:t>
      </w:r>
      <w:r>
        <w:t>e</w:t>
      </w:r>
      <w:r w:rsidR="00C06828">
        <w:t xml:space="preserve"> (od najwcześniejszej) podane daty </w:t>
      </w:r>
    </w:p>
    <w:p w:rsidR="00C16062" w:rsidRPr="00C16062" w:rsidRDefault="00AA6CD4" w:rsidP="00C16062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              </w:t>
      </w:r>
    </w:p>
    <w:p w:rsidR="00AA6CD4" w:rsidRPr="00AA6CD4" w:rsidRDefault="00C16062" w:rsidP="00AA6CD4">
      <w:pPr>
        <w:spacing w:after="0"/>
        <w:rPr>
          <w:b/>
        </w:rPr>
      </w:pPr>
      <w:r>
        <w:rPr>
          <w:b/>
        </w:rPr>
        <w:t xml:space="preserve">                </w:t>
      </w:r>
      <w:r w:rsidR="00675C65">
        <w:rPr>
          <w:b/>
        </w:rPr>
        <w:t>Z</w:t>
      </w:r>
      <w:r w:rsidR="00AA6CD4" w:rsidRPr="00AA6CD4">
        <w:rPr>
          <w:b/>
        </w:rPr>
        <w:t>abawa w bank –</w:t>
      </w:r>
      <w:r w:rsidR="00AA6CD4">
        <w:rPr>
          <w:b/>
        </w:rPr>
        <w:t xml:space="preserve"> spłata</w:t>
      </w:r>
      <w:r w:rsidR="00AA6CD4" w:rsidRPr="00AA6CD4">
        <w:rPr>
          <w:b/>
        </w:rPr>
        <w:t xml:space="preserve"> pożyczki:</w:t>
      </w:r>
    </w:p>
    <w:p w:rsidR="00AA6CD4" w:rsidRDefault="00AA6CD4" w:rsidP="00AA6CD4">
      <w:pPr>
        <w:pStyle w:val="Akapitzlist"/>
        <w:numPr>
          <w:ilvl w:val="0"/>
          <w:numId w:val="9"/>
        </w:numPr>
        <w:spacing w:after="0"/>
      </w:pPr>
      <w:r>
        <w:t>spłata z</w:t>
      </w:r>
      <w:r w:rsidR="00A311FD">
        <w:t>aciągniętej pożyczki z oprocentowaniem</w:t>
      </w:r>
      <w:r w:rsidR="00675C65">
        <w:t xml:space="preserve"> – uczniowie, którzy zdążyli w trakcie                         zajęcia wykonać poprawnie zadania, za które uzbierali wystarczającą kwotę pieniędzy do spłaty długu w banku</w:t>
      </w:r>
    </w:p>
    <w:p w:rsidR="005D4869" w:rsidRDefault="00675C65" w:rsidP="00AA6CD4">
      <w:pPr>
        <w:pStyle w:val="Akapitzlist"/>
        <w:numPr>
          <w:ilvl w:val="0"/>
          <w:numId w:val="9"/>
        </w:numPr>
        <w:spacing w:after="0"/>
      </w:pPr>
      <w:r>
        <w:t>uczniowie, którzy nie uzbierali odpowiedniej kwoty będą wykonywać zadania                          na kolejnych zajęciach, co jest zgodne z terminem spłaty pożyczki – dwa zajęcia</w:t>
      </w:r>
    </w:p>
    <w:p w:rsidR="00C16062" w:rsidRPr="00C16062" w:rsidRDefault="00C16062" w:rsidP="00C16062">
      <w:pPr>
        <w:pStyle w:val="Akapitzlist"/>
        <w:spacing w:after="0"/>
        <w:ind w:left="1440"/>
        <w:rPr>
          <w:sz w:val="16"/>
          <w:szCs w:val="16"/>
        </w:rPr>
      </w:pPr>
    </w:p>
    <w:p w:rsidR="00BE5E41" w:rsidRDefault="00BE5E41" w:rsidP="00BE5E41">
      <w:pPr>
        <w:pStyle w:val="Akapitzlist"/>
        <w:numPr>
          <w:ilvl w:val="0"/>
          <w:numId w:val="8"/>
        </w:numPr>
        <w:spacing w:after="0"/>
        <w:rPr>
          <w:b/>
          <w:color w:val="548DD4" w:themeColor="text2" w:themeTint="99"/>
        </w:rPr>
      </w:pPr>
      <w:r w:rsidRPr="00741E3A">
        <w:rPr>
          <w:b/>
          <w:color w:val="548DD4" w:themeColor="text2" w:themeTint="99"/>
        </w:rPr>
        <w:t>Podsumowanie zajęć:</w:t>
      </w:r>
    </w:p>
    <w:p w:rsidR="00675C65" w:rsidRPr="00675C65" w:rsidRDefault="00675C65" w:rsidP="00675C65">
      <w:pPr>
        <w:pStyle w:val="Akapitzlist"/>
        <w:spacing w:after="0"/>
        <w:rPr>
          <w:b/>
        </w:rPr>
      </w:pPr>
      <w:r>
        <w:rPr>
          <w:b/>
        </w:rPr>
        <w:t>Technika podsumowania i refleksji</w:t>
      </w:r>
    </w:p>
    <w:p w:rsidR="00BE5E41" w:rsidRDefault="00BE5E41" w:rsidP="00BE5E41">
      <w:pPr>
        <w:pStyle w:val="Akapitzlist"/>
        <w:spacing w:after="0"/>
      </w:pPr>
      <w:r>
        <w:t xml:space="preserve">- </w:t>
      </w:r>
      <w:r w:rsidR="00675C65">
        <w:t>nauczyciel zadaje uczniom pytania (po kolei) z czterema możliwymi odpowiedziami:</w:t>
      </w:r>
    </w:p>
    <w:p w:rsidR="00675C65" w:rsidRDefault="00675C65" w:rsidP="00BE5E41">
      <w:pPr>
        <w:pStyle w:val="Akapitzlist"/>
        <w:spacing w:after="0"/>
      </w:pPr>
      <w:r>
        <w:t xml:space="preserve">  A, B, C, D</w:t>
      </w:r>
      <w:r w:rsidR="00E20128">
        <w:t xml:space="preserve"> (każda odpowiedź to inny róg sali)</w:t>
      </w:r>
    </w:p>
    <w:p w:rsidR="00FB5B07" w:rsidRDefault="00FB5B07" w:rsidP="00FB5B07">
      <w:pPr>
        <w:pStyle w:val="Akapitzlist"/>
        <w:numPr>
          <w:ilvl w:val="0"/>
          <w:numId w:val="17"/>
        </w:numPr>
        <w:spacing w:after="0"/>
      </w:pPr>
      <w:r>
        <w:t>Co to jest dług ?</w:t>
      </w:r>
    </w:p>
    <w:p w:rsidR="00FB5B07" w:rsidRDefault="00FB5B07" w:rsidP="00FB5B07">
      <w:pPr>
        <w:pStyle w:val="Akapitzlist"/>
        <w:numPr>
          <w:ilvl w:val="0"/>
          <w:numId w:val="18"/>
        </w:numPr>
        <w:spacing w:after="0"/>
      </w:pPr>
      <w:r>
        <w:t>to wynagrodzenie za pracę</w:t>
      </w:r>
    </w:p>
    <w:p w:rsidR="00FB5B07" w:rsidRDefault="00FB5B07" w:rsidP="00FB5B07">
      <w:pPr>
        <w:pStyle w:val="Akapitzlist"/>
        <w:numPr>
          <w:ilvl w:val="0"/>
          <w:numId w:val="18"/>
        </w:numPr>
        <w:spacing w:after="0"/>
      </w:pPr>
      <w:r>
        <w:t>to obowiązek oddania czegoś, co zostało pożyczone</w:t>
      </w:r>
    </w:p>
    <w:p w:rsidR="00FB5B07" w:rsidRDefault="00A125BC" w:rsidP="00FB5B07">
      <w:pPr>
        <w:pStyle w:val="Akapitzlist"/>
        <w:numPr>
          <w:ilvl w:val="0"/>
          <w:numId w:val="18"/>
        </w:numPr>
        <w:spacing w:after="0"/>
      </w:pPr>
      <w:r>
        <w:t>to pieniądze, które wypłacamy z bankomatu</w:t>
      </w:r>
    </w:p>
    <w:p w:rsidR="00A125BC" w:rsidRDefault="00A125BC" w:rsidP="00FB5B07">
      <w:pPr>
        <w:pStyle w:val="Akapitzlist"/>
        <w:numPr>
          <w:ilvl w:val="0"/>
          <w:numId w:val="18"/>
        </w:numPr>
        <w:spacing w:after="0"/>
      </w:pPr>
      <w:r>
        <w:t>to opłata za zakupy</w:t>
      </w:r>
    </w:p>
    <w:p w:rsidR="00FB5B07" w:rsidRDefault="00FB5B07" w:rsidP="00FB5B07">
      <w:pPr>
        <w:pStyle w:val="Akapitzlist"/>
        <w:numPr>
          <w:ilvl w:val="0"/>
          <w:numId w:val="17"/>
        </w:numPr>
        <w:spacing w:after="0"/>
      </w:pPr>
      <w:r>
        <w:t>Czy dług zawsze należy spłacać</w:t>
      </w:r>
      <w:r w:rsidR="00A125BC">
        <w:t>, oddawać</w:t>
      </w:r>
      <w:r>
        <w:t xml:space="preserve"> ?</w:t>
      </w:r>
    </w:p>
    <w:p w:rsidR="00A125BC" w:rsidRDefault="00A125BC" w:rsidP="00A125BC">
      <w:pPr>
        <w:pStyle w:val="Akapitzlist"/>
        <w:numPr>
          <w:ilvl w:val="0"/>
          <w:numId w:val="19"/>
        </w:numPr>
        <w:spacing w:after="0"/>
      </w:pPr>
      <w:r>
        <w:t>jeśli jest nieduży, to nie trzeba</w:t>
      </w:r>
    </w:p>
    <w:p w:rsidR="00A125BC" w:rsidRDefault="00A125BC" w:rsidP="00A125BC">
      <w:pPr>
        <w:pStyle w:val="Akapitzlist"/>
        <w:numPr>
          <w:ilvl w:val="0"/>
          <w:numId w:val="19"/>
        </w:numPr>
        <w:spacing w:after="0"/>
      </w:pPr>
      <w:r>
        <w:t xml:space="preserve">jeśli, zabrakło nam pieniędzy, to nie trzeba </w:t>
      </w:r>
    </w:p>
    <w:p w:rsidR="00A125BC" w:rsidRDefault="00A125BC" w:rsidP="00A125BC">
      <w:pPr>
        <w:pStyle w:val="Akapitzlist"/>
        <w:numPr>
          <w:ilvl w:val="0"/>
          <w:numId w:val="19"/>
        </w:numPr>
        <w:spacing w:after="0"/>
      </w:pPr>
      <w:r>
        <w:t>tak, zawsze trzeba spłacać</w:t>
      </w:r>
    </w:p>
    <w:p w:rsidR="00A125BC" w:rsidRDefault="00A125BC" w:rsidP="00A125BC">
      <w:pPr>
        <w:pStyle w:val="Akapitzlist"/>
        <w:numPr>
          <w:ilvl w:val="0"/>
          <w:numId w:val="19"/>
        </w:numPr>
        <w:spacing w:after="0"/>
      </w:pPr>
      <w:r>
        <w:t xml:space="preserve">można nie spłacić lub nie oddać tylko wtedy, jeśli osoba od której pożyczyliśmy </w:t>
      </w:r>
      <w:r w:rsidR="00A311FD">
        <w:t xml:space="preserve">coś, podarowała nam dług </w:t>
      </w:r>
    </w:p>
    <w:p w:rsidR="00FB5B07" w:rsidRDefault="00FB5B07" w:rsidP="00A125BC">
      <w:pPr>
        <w:pStyle w:val="Akapitzlist"/>
        <w:numPr>
          <w:ilvl w:val="0"/>
          <w:numId w:val="17"/>
        </w:numPr>
        <w:spacing w:after="0"/>
      </w:pPr>
      <w:r>
        <w:t>Jaką kwotę pieniędzy oddajemy do banku ?</w:t>
      </w:r>
    </w:p>
    <w:p w:rsidR="00A311FD" w:rsidRDefault="00A311FD" w:rsidP="00A311FD">
      <w:pPr>
        <w:pStyle w:val="Akapitzlist"/>
        <w:numPr>
          <w:ilvl w:val="0"/>
          <w:numId w:val="20"/>
        </w:numPr>
        <w:spacing w:after="0"/>
      </w:pPr>
      <w:r>
        <w:t>tyle, ile pożyczyliśmy</w:t>
      </w:r>
    </w:p>
    <w:p w:rsidR="00A311FD" w:rsidRDefault="00A311FD" w:rsidP="00A311FD">
      <w:pPr>
        <w:pStyle w:val="Akapitzlist"/>
        <w:numPr>
          <w:ilvl w:val="0"/>
          <w:numId w:val="20"/>
        </w:numPr>
        <w:spacing w:after="0"/>
      </w:pPr>
      <w:r>
        <w:t>mniej niż pożyczyliśmy</w:t>
      </w:r>
    </w:p>
    <w:p w:rsidR="00A311FD" w:rsidRDefault="00A311FD" w:rsidP="00A311FD">
      <w:pPr>
        <w:pStyle w:val="Akapitzlist"/>
        <w:numPr>
          <w:ilvl w:val="0"/>
          <w:numId w:val="20"/>
        </w:numPr>
        <w:spacing w:after="0"/>
      </w:pPr>
      <w:r>
        <w:t>kilka razy więcej niż pożyczyliśmy</w:t>
      </w:r>
    </w:p>
    <w:p w:rsidR="00A311FD" w:rsidRDefault="00A311FD" w:rsidP="00A311FD">
      <w:pPr>
        <w:pStyle w:val="Akapitzlist"/>
        <w:numPr>
          <w:ilvl w:val="0"/>
          <w:numId w:val="20"/>
        </w:numPr>
        <w:spacing w:after="0"/>
      </w:pPr>
      <w:r>
        <w:t>tyle, ile pożyczyliśmy + opłatę za pożyczkę (oprocentowanie)</w:t>
      </w:r>
    </w:p>
    <w:p w:rsidR="00E20128" w:rsidRDefault="00675C65" w:rsidP="00BE5E41">
      <w:pPr>
        <w:pStyle w:val="Akapitzlist"/>
        <w:spacing w:after="0"/>
      </w:pPr>
      <w:r>
        <w:t>- uczniowie wybierają ich zdaniem właściwą</w:t>
      </w:r>
      <w:r w:rsidR="00E20128">
        <w:t xml:space="preserve"> odpowiedź i stają w odpowiednim rogu sali, </w:t>
      </w:r>
    </w:p>
    <w:p w:rsidR="00675C65" w:rsidRDefault="00E20128" w:rsidP="00BE5E41">
      <w:pPr>
        <w:pStyle w:val="Akapitzlist"/>
        <w:spacing w:after="0"/>
      </w:pPr>
      <w:r>
        <w:t xml:space="preserve">  razem z tymi dziećmi, którzy dokonali takiego samego wyboru</w:t>
      </w:r>
    </w:p>
    <w:p w:rsidR="00E20128" w:rsidRDefault="00E20128" w:rsidP="00BE5E41">
      <w:pPr>
        <w:pStyle w:val="Akapitzlist"/>
        <w:spacing w:after="0"/>
      </w:pPr>
      <w:r>
        <w:t>- wspólnie, w zespole opracowują uzasadnienie</w:t>
      </w:r>
    </w:p>
    <w:p w:rsidR="00C16062" w:rsidRPr="00C16062" w:rsidRDefault="00C16062" w:rsidP="00C16062">
      <w:pPr>
        <w:pStyle w:val="Akapitzlist"/>
        <w:spacing w:after="0" w:line="240" w:lineRule="auto"/>
        <w:rPr>
          <w:b/>
          <w:sz w:val="16"/>
          <w:szCs w:val="16"/>
        </w:rPr>
      </w:pPr>
    </w:p>
    <w:p w:rsidR="00D16897" w:rsidRDefault="00E20128" w:rsidP="00E20128">
      <w:pPr>
        <w:pStyle w:val="Akapitzlist"/>
        <w:spacing w:after="0"/>
      </w:pPr>
      <w:r w:rsidRPr="00A311FD">
        <w:rPr>
          <w:b/>
        </w:rPr>
        <w:t>O</w:t>
      </w:r>
      <w:r w:rsidR="00BE5E41" w:rsidRPr="00A311FD">
        <w:rPr>
          <w:b/>
        </w:rPr>
        <w:t>cena pracy dzi</w:t>
      </w:r>
      <w:r w:rsidR="00741E3A" w:rsidRPr="00A311FD">
        <w:rPr>
          <w:b/>
        </w:rPr>
        <w:t>eci</w:t>
      </w:r>
      <w:r>
        <w:t xml:space="preserve"> – </w:t>
      </w:r>
      <w:r w:rsidR="00717AAE">
        <w:t xml:space="preserve">rozdanie dyplomów – </w:t>
      </w:r>
      <w:r w:rsidR="00717AAE" w:rsidRPr="00A311FD">
        <w:rPr>
          <w:b/>
        </w:rPr>
        <w:t>Pożyczam – zawsze oddaję !</w:t>
      </w:r>
      <w:r w:rsidR="00717AAE">
        <w:t xml:space="preserve"> </w:t>
      </w:r>
    </w:p>
    <w:sectPr w:rsidR="00D16897" w:rsidSect="00F3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B4"/>
    <w:multiLevelType w:val="hybridMultilevel"/>
    <w:tmpl w:val="2C123D6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432C40"/>
    <w:multiLevelType w:val="hybridMultilevel"/>
    <w:tmpl w:val="9CEE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594"/>
    <w:multiLevelType w:val="hybridMultilevel"/>
    <w:tmpl w:val="D318B8B6"/>
    <w:lvl w:ilvl="0" w:tplc="45E4B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CF6"/>
    <w:multiLevelType w:val="hybridMultilevel"/>
    <w:tmpl w:val="8F8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1624"/>
    <w:multiLevelType w:val="hybridMultilevel"/>
    <w:tmpl w:val="16DE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5EFD"/>
    <w:multiLevelType w:val="hybridMultilevel"/>
    <w:tmpl w:val="0480E2A6"/>
    <w:lvl w:ilvl="0" w:tplc="6B4476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692A42"/>
    <w:multiLevelType w:val="hybridMultilevel"/>
    <w:tmpl w:val="A9641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2001C"/>
    <w:multiLevelType w:val="hybridMultilevel"/>
    <w:tmpl w:val="8F8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42F"/>
    <w:multiLevelType w:val="hybridMultilevel"/>
    <w:tmpl w:val="FFE821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A1C8C"/>
    <w:multiLevelType w:val="hybridMultilevel"/>
    <w:tmpl w:val="FBE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A5C53"/>
    <w:multiLevelType w:val="hybridMultilevel"/>
    <w:tmpl w:val="A8EC0AA2"/>
    <w:lvl w:ilvl="0" w:tplc="81F61E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D7607"/>
    <w:multiLevelType w:val="hybridMultilevel"/>
    <w:tmpl w:val="7F94C31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FCD031E"/>
    <w:multiLevelType w:val="hybridMultilevel"/>
    <w:tmpl w:val="FBE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303AE"/>
    <w:multiLevelType w:val="hybridMultilevel"/>
    <w:tmpl w:val="B2248CCE"/>
    <w:lvl w:ilvl="0" w:tplc="3828D6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E5D00"/>
    <w:multiLevelType w:val="hybridMultilevel"/>
    <w:tmpl w:val="109C8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D46441"/>
    <w:multiLevelType w:val="hybridMultilevel"/>
    <w:tmpl w:val="D318B8B6"/>
    <w:lvl w:ilvl="0" w:tplc="45E4B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93E3F"/>
    <w:multiLevelType w:val="hybridMultilevel"/>
    <w:tmpl w:val="D318B8B6"/>
    <w:lvl w:ilvl="0" w:tplc="45E4B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7A7"/>
    <w:multiLevelType w:val="hybridMultilevel"/>
    <w:tmpl w:val="A78AFF38"/>
    <w:lvl w:ilvl="0" w:tplc="A9C0D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8170D"/>
    <w:multiLevelType w:val="hybridMultilevel"/>
    <w:tmpl w:val="403238A8"/>
    <w:lvl w:ilvl="0" w:tplc="F32C8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  <w:num w:numId="17">
    <w:abstractNumId w:val="8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7FB"/>
    <w:rsid w:val="00073FA2"/>
    <w:rsid w:val="001509F3"/>
    <w:rsid w:val="001A1CE1"/>
    <w:rsid w:val="001A56AA"/>
    <w:rsid w:val="001A6AC6"/>
    <w:rsid w:val="00250A28"/>
    <w:rsid w:val="00261568"/>
    <w:rsid w:val="002B37FA"/>
    <w:rsid w:val="002B6D0D"/>
    <w:rsid w:val="00305493"/>
    <w:rsid w:val="003367FB"/>
    <w:rsid w:val="00340E93"/>
    <w:rsid w:val="003B45D8"/>
    <w:rsid w:val="003F7056"/>
    <w:rsid w:val="00447A7D"/>
    <w:rsid w:val="00470319"/>
    <w:rsid w:val="00471A79"/>
    <w:rsid w:val="0048329A"/>
    <w:rsid w:val="004A6559"/>
    <w:rsid w:val="004D0019"/>
    <w:rsid w:val="004D3876"/>
    <w:rsid w:val="005001A0"/>
    <w:rsid w:val="00524C16"/>
    <w:rsid w:val="005C7A01"/>
    <w:rsid w:val="005D4869"/>
    <w:rsid w:val="005F4E66"/>
    <w:rsid w:val="006325E9"/>
    <w:rsid w:val="00675C65"/>
    <w:rsid w:val="006B009F"/>
    <w:rsid w:val="00717AAE"/>
    <w:rsid w:val="00741E3A"/>
    <w:rsid w:val="00772A65"/>
    <w:rsid w:val="0078536F"/>
    <w:rsid w:val="00793D8A"/>
    <w:rsid w:val="007D09EB"/>
    <w:rsid w:val="007E3BFB"/>
    <w:rsid w:val="00882323"/>
    <w:rsid w:val="008A45BC"/>
    <w:rsid w:val="008D006A"/>
    <w:rsid w:val="008F481E"/>
    <w:rsid w:val="00907B2C"/>
    <w:rsid w:val="009A3786"/>
    <w:rsid w:val="009A55B1"/>
    <w:rsid w:val="009B13A2"/>
    <w:rsid w:val="009C5017"/>
    <w:rsid w:val="009C79D8"/>
    <w:rsid w:val="00A125BC"/>
    <w:rsid w:val="00A27CB3"/>
    <w:rsid w:val="00A31022"/>
    <w:rsid w:val="00A311FD"/>
    <w:rsid w:val="00A4417D"/>
    <w:rsid w:val="00AA0E1E"/>
    <w:rsid w:val="00AA6CD4"/>
    <w:rsid w:val="00AC37FB"/>
    <w:rsid w:val="00AE3AC4"/>
    <w:rsid w:val="00B30C88"/>
    <w:rsid w:val="00BE5E41"/>
    <w:rsid w:val="00C06828"/>
    <w:rsid w:val="00C16062"/>
    <w:rsid w:val="00C31CCB"/>
    <w:rsid w:val="00C3298A"/>
    <w:rsid w:val="00C341E2"/>
    <w:rsid w:val="00CB3C02"/>
    <w:rsid w:val="00D16897"/>
    <w:rsid w:val="00D61DA9"/>
    <w:rsid w:val="00D87C41"/>
    <w:rsid w:val="00DA527D"/>
    <w:rsid w:val="00E20128"/>
    <w:rsid w:val="00E25628"/>
    <w:rsid w:val="00E71263"/>
    <w:rsid w:val="00EB04EE"/>
    <w:rsid w:val="00EC6DFE"/>
    <w:rsid w:val="00F3527D"/>
    <w:rsid w:val="00F3568F"/>
    <w:rsid w:val="00F36261"/>
    <w:rsid w:val="00F849D8"/>
    <w:rsid w:val="00FB5B07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201"/>
  <w15:docId w15:val="{E23BBA84-55FE-47A8-8FDE-BA4A40E2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25</cp:revision>
  <cp:lastPrinted>2019-05-18T18:29:00Z</cp:lastPrinted>
  <dcterms:created xsi:type="dcterms:W3CDTF">2012-11-24T15:25:00Z</dcterms:created>
  <dcterms:modified xsi:type="dcterms:W3CDTF">2019-09-03T19:05:00Z</dcterms:modified>
</cp:coreProperties>
</file>