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5B04B" w14:textId="3B052011" w:rsidR="00091C6D" w:rsidRPr="00FA44EA" w:rsidRDefault="00091C6D" w:rsidP="00D95A39">
      <w:pPr>
        <w:pStyle w:val="Standard"/>
        <w:jc w:val="center"/>
        <w:rPr>
          <w:rFonts w:ascii="Times New Roman" w:hAnsi="Times New Roman" w:cs="Times New Roman"/>
          <w:b/>
          <w:bCs/>
          <w:sz w:val="24"/>
          <w:szCs w:val="24"/>
        </w:rPr>
      </w:pPr>
      <w:r w:rsidRPr="00FA44EA">
        <w:rPr>
          <w:rFonts w:ascii="Times New Roman" w:hAnsi="Times New Roman" w:cs="Times New Roman"/>
          <w:b/>
          <w:bCs/>
          <w:sz w:val="24"/>
          <w:szCs w:val="24"/>
        </w:rPr>
        <w:t>Usmerneni</w:t>
      </w:r>
      <w:r w:rsidR="00FE5615">
        <w:rPr>
          <w:rFonts w:ascii="Times New Roman" w:hAnsi="Times New Roman" w:cs="Times New Roman"/>
          <w:b/>
          <w:bCs/>
          <w:sz w:val="24"/>
          <w:szCs w:val="24"/>
        </w:rPr>
        <w:t>e</w:t>
      </w:r>
      <w:r w:rsidRPr="00FA44EA">
        <w:rPr>
          <w:rFonts w:ascii="Times New Roman" w:hAnsi="Times New Roman" w:cs="Times New Roman"/>
          <w:b/>
          <w:bCs/>
          <w:sz w:val="24"/>
          <w:szCs w:val="24"/>
        </w:rPr>
        <w:t xml:space="preserve"> hlavného odborníka Ministerstva zdravotníctva Slovenskej republiky </w:t>
      </w:r>
      <w:r w:rsidRPr="00FA44EA">
        <w:rPr>
          <w:rFonts w:ascii="Times New Roman" w:hAnsi="Times New Roman" w:cs="Times New Roman"/>
          <w:b/>
          <w:bCs/>
          <w:sz w:val="24"/>
          <w:szCs w:val="24"/>
        </w:rPr>
        <w:br/>
        <w:t>pre všeobecnú</w:t>
      </w:r>
      <w:r w:rsidR="00D53994" w:rsidRPr="00FA44EA">
        <w:rPr>
          <w:rFonts w:ascii="Times New Roman" w:hAnsi="Times New Roman" w:cs="Times New Roman"/>
          <w:b/>
          <w:bCs/>
          <w:sz w:val="24"/>
          <w:szCs w:val="24"/>
        </w:rPr>
        <w:t xml:space="preserve"> </w:t>
      </w:r>
      <w:r w:rsidRPr="00FA44EA">
        <w:rPr>
          <w:rFonts w:ascii="Times New Roman" w:hAnsi="Times New Roman" w:cs="Times New Roman"/>
          <w:b/>
          <w:bCs/>
          <w:sz w:val="24"/>
          <w:szCs w:val="24"/>
        </w:rPr>
        <w:t xml:space="preserve">starostlivosť </w:t>
      </w:r>
      <w:r w:rsidR="00D53994" w:rsidRPr="00FA44EA">
        <w:rPr>
          <w:rFonts w:ascii="Times New Roman" w:hAnsi="Times New Roman" w:cs="Times New Roman"/>
          <w:b/>
          <w:bCs/>
          <w:sz w:val="24"/>
          <w:szCs w:val="24"/>
        </w:rPr>
        <w:t xml:space="preserve">o </w:t>
      </w:r>
      <w:r w:rsidRPr="00FA44EA">
        <w:rPr>
          <w:rFonts w:ascii="Times New Roman" w:hAnsi="Times New Roman" w:cs="Times New Roman"/>
          <w:b/>
          <w:bCs/>
          <w:sz w:val="24"/>
          <w:szCs w:val="24"/>
        </w:rPr>
        <w:t>deti a dorast pre poskytovanie zdravotnej starostlivosti vo všeobecnej ambulancii pre deti a dorast počas pandémie COVID-19</w:t>
      </w:r>
      <w:r w:rsidR="00D53994" w:rsidRPr="00FA44EA">
        <w:rPr>
          <w:rFonts w:ascii="Times New Roman" w:hAnsi="Times New Roman" w:cs="Times New Roman"/>
          <w:b/>
          <w:bCs/>
          <w:sz w:val="24"/>
          <w:szCs w:val="24"/>
        </w:rPr>
        <w:t xml:space="preserve"> </w:t>
      </w:r>
      <w:r w:rsidR="00A94844" w:rsidRPr="00FA44EA">
        <w:rPr>
          <w:rFonts w:ascii="Times New Roman" w:hAnsi="Times New Roman" w:cs="Times New Roman"/>
          <w:b/>
          <w:bCs/>
          <w:sz w:val="24"/>
          <w:szCs w:val="24"/>
        </w:rPr>
        <w:t>(ďalej len Usmernenie)</w:t>
      </w:r>
      <w:r w:rsidRPr="00FA44EA">
        <w:rPr>
          <w:rFonts w:ascii="Times New Roman" w:hAnsi="Times New Roman" w:cs="Times New Roman"/>
          <w:b/>
          <w:bCs/>
          <w:sz w:val="24"/>
          <w:szCs w:val="24"/>
        </w:rPr>
        <w:t xml:space="preserve">, platné </w:t>
      </w:r>
      <w:r w:rsidR="009100D0" w:rsidRPr="00FA44EA">
        <w:rPr>
          <w:rFonts w:ascii="Times New Roman" w:hAnsi="Times New Roman" w:cs="Times New Roman"/>
          <w:b/>
          <w:bCs/>
          <w:sz w:val="24"/>
          <w:szCs w:val="24"/>
        </w:rPr>
        <w:t>k</w:t>
      </w:r>
      <w:r w:rsidRPr="00FA44EA">
        <w:rPr>
          <w:rFonts w:ascii="Times New Roman" w:hAnsi="Times New Roman" w:cs="Times New Roman"/>
          <w:b/>
          <w:bCs/>
          <w:sz w:val="24"/>
          <w:szCs w:val="24"/>
        </w:rPr>
        <w:t xml:space="preserve">u dňu </w:t>
      </w:r>
      <w:r w:rsidR="009100D0" w:rsidRPr="00FA44EA">
        <w:rPr>
          <w:rFonts w:ascii="Times New Roman" w:hAnsi="Times New Roman" w:cs="Times New Roman"/>
          <w:b/>
          <w:bCs/>
          <w:sz w:val="24"/>
          <w:szCs w:val="24"/>
        </w:rPr>
        <w:t>2</w:t>
      </w:r>
      <w:r w:rsidR="00D53994" w:rsidRPr="00FA44EA">
        <w:rPr>
          <w:rFonts w:ascii="Times New Roman" w:hAnsi="Times New Roman" w:cs="Times New Roman"/>
          <w:b/>
          <w:bCs/>
          <w:sz w:val="24"/>
          <w:szCs w:val="24"/>
        </w:rPr>
        <w:t>.9.</w:t>
      </w:r>
      <w:r w:rsidRPr="00FA44EA">
        <w:rPr>
          <w:rFonts w:ascii="Times New Roman" w:hAnsi="Times New Roman" w:cs="Times New Roman"/>
          <w:b/>
          <w:bCs/>
          <w:sz w:val="24"/>
          <w:szCs w:val="24"/>
        </w:rPr>
        <w:t>2020.</w:t>
      </w:r>
    </w:p>
    <w:p w14:paraId="19690D62" w14:textId="515C5872" w:rsidR="00091C6D" w:rsidRPr="00FA44EA" w:rsidRDefault="00091C6D" w:rsidP="00FA44EA">
      <w:pPr>
        <w:pStyle w:val="Standard"/>
        <w:jc w:val="both"/>
        <w:rPr>
          <w:rFonts w:ascii="Times New Roman" w:hAnsi="Times New Roman" w:cs="Times New Roman"/>
        </w:rPr>
      </w:pPr>
      <w:r w:rsidRPr="00FA44EA">
        <w:rPr>
          <w:rFonts w:ascii="Times New Roman" w:hAnsi="Times New Roman" w:cs="Times New Roman"/>
        </w:rPr>
        <w:t xml:space="preserve">Ku dňu 2.9.2020 </w:t>
      </w:r>
      <w:r w:rsidR="00D952F2" w:rsidRPr="00FA44EA">
        <w:rPr>
          <w:rFonts w:ascii="Times New Roman" w:hAnsi="Times New Roman" w:cs="Times New Roman"/>
        </w:rPr>
        <w:t>platia</w:t>
      </w:r>
      <w:r w:rsidRPr="00FA44EA">
        <w:rPr>
          <w:rFonts w:ascii="Times New Roman" w:hAnsi="Times New Roman" w:cs="Times New Roman"/>
        </w:rPr>
        <w:t xml:space="preserve"> v súvislosti so začiatkom školského roka ako aj druhej vlny pandémie COVID-19 </w:t>
      </w:r>
      <w:r w:rsidR="00CB4DBB" w:rsidRPr="00FA44EA">
        <w:rPr>
          <w:rFonts w:ascii="Times New Roman" w:hAnsi="Times New Roman" w:cs="Times New Roman"/>
        </w:rPr>
        <w:t xml:space="preserve">opatrenia, ktoré sa dotknú práce v </w:t>
      </w:r>
      <w:r w:rsidRPr="00FA44EA">
        <w:rPr>
          <w:rFonts w:ascii="Times New Roman" w:hAnsi="Times New Roman" w:cs="Times New Roman"/>
        </w:rPr>
        <w:t>ambulancii primárneho pediatra.</w:t>
      </w:r>
    </w:p>
    <w:p w14:paraId="155A324F" w14:textId="77777777" w:rsidR="00646395" w:rsidRPr="00FA44EA" w:rsidRDefault="00646395" w:rsidP="00FA44EA">
      <w:pPr>
        <w:pStyle w:val="Default"/>
        <w:spacing w:after="240"/>
        <w:jc w:val="both"/>
        <w:rPr>
          <w:sz w:val="22"/>
          <w:szCs w:val="22"/>
        </w:rPr>
      </w:pPr>
      <w:r w:rsidRPr="00FA44EA">
        <w:rPr>
          <w:b/>
          <w:bCs/>
          <w:sz w:val="22"/>
          <w:szCs w:val="22"/>
        </w:rPr>
        <w:t xml:space="preserve">Všeobecní lekári so špecializáciou v špecializačnom odbore pediatria, ktorí poskytujú všeobecnú ambulantnú starostlivosť o deti a dorast (ďalej len „primárni pediatri“) poskytujú zdravotnú starostlivosť v ordinačných hodinách schválených príslušným samosprávnym krajom. </w:t>
      </w:r>
    </w:p>
    <w:p w14:paraId="4B1F63AB" w14:textId="30885D38" w:rsidR="00AC4A94" w:rsidRPr="00FA44EA" w:rsidRDefault="00646395" w:rsidP="00FA44EA">
      <w:pPr>
        <w:pStyle w:val="Default"/>
        <w:numPr>
          <w:ilvl w:val="0"/>
          <w:numId w:val="12"/>
        </w:numPr>
        <w:spacing w:after="240"/>
        <w:ind w:left="0" w:firstLine="0"/>
        <w:jc w:val="both"/>
        <w:rPr>
          <w:sz w:val="22"/>
          <w:szCs w:val="22"/>
        </w:rPr>
      </w:pPr>
      <w:r w:rsidRPr="00FA44EA">
        <w:rPr>
          <w:sz w:val="22"/>
          <w:szCs w:val="22"/>
        </w:rPr>
        <w:t xml:space="preserve">Poskytujú liečebnú a preventívnu zdravotnú starostlivosť o deti a dorast v plnom rozsahu pri súčasnom dodržiavaní protiepidemických opatrení pre zabránenie šírenia infekčných ochorení a ohrozenia zdravia pacientov, ich zákonných zástupcov a zdravotníckych pracovníkov. Vykonávajú všetky potrebné vyšetrenia, vystavujú </w:t>
      </w:r>
      <w:r w:rsidR="003746C9">
        <w:rPr>
          <w:sz w:val="22"/>
          <w:szCs w:val="22"/>
        </w:rPr>
        <w:t xml:space="preserve">všetky zákonnými normami stanovené </w:t>
      </w:r>
      <w:r w:rsidRPr="00FA44EA">
        <w:rPr>
          <w:sz w:val="22"/>
          <w:szCs w:val="22"/>
        </w:rPr>
        <w:t xml:space="preserve">potvrdenia. </w:t>
      </w:r>
    </w:p>
    <w:p w14:paraId="71AC1E01" w14:textId="50E609F4" w:rsidR="00AC4A94" w:rsidRPr="00FA44EA" w:rsidRDefault="00646395" w:rsidP="00FA44EA">
      <w:pPr>
        <w:pStyle w:val="Default"/>
        <w:numPr>
          <w:ilvl w:val="0"/>
          <w:numId w:val="12"/>
        </w:numPr>
        <w:spacing w:after="240"/>
        <w:ind w:left="0" w:firstLine="0"/>
        <w:jc w:val="both"/>
        <w:rPr>
          <w:sz w:val="22"/>
          <w:szCs w:val="22"/>
        </w:rPr>
      </w:pPr>
      <w:r w:rsidRPr="00FA44EA">
        <w:rPr>
          <w:sz w:val="22"/>
          <w:szCs w:val="22"/>
        </w:rPr>
        <w:t xml:space="preserve">V rámci manažmentu poskytovania zdravotnej starostlivosti pacientom sa postupuje v súlade s bariérovou </w:t>
      </w:r>
      <w:proofErr w:type="spellStart"/>
      <w:r w:rsidRPr="00FA44EA">
        <w:rPr>
          <w:sz w:val="22"/>
          <w:szCs w:val="22"/>
        </w:rPr>
        <w:t>protiepidemickou</w:t>
      </w:r>
      <w:proofErr w:type="spellEnd"/>
      <w:r w:rsidRPr="00FA44EA">
        <w:rPr>
          <w:sz w:val="22"/>
          <w:szCs w:val="22"/>
        </w:rPr>
        <w:t xml:space="preserve"> ochranou tak, aby do čakárne, pokiaľ je to možné, vstupovali pacienti a ich rodičia po predchádzajúcom telefonickom</w:t>
      </w:r>
      <w:r w:rsidR="005D1AFF">
        <w:rPr>
          <w:sz w:val="22"/>
          <w:szCs w:val="22"/>
        </w:rPr>
        <w:t xml:space="preserve"> alebo inom</w:t>
      </w:r>
      <w:r w:rsidRPr="00FA44EA">
        <w:rPr>
          <w:sz w:val="22"/>
          <w:szCs w:val="22"/>
        </w:rPr>
        <w:t xml:space="preserve"> dohovore s ich primárnym pediatrom alebo ním poverenou osobou. Je žiaduce, aby bol minimalizovaný kontakt s osobami bez dôkladnej epidemiologickej a osobnej anamnézy, preto je vhodné, aby každý pacient (alebo jeho zákonný zástupca), ktorý potrebuje konzultáciu alebo vyšetrenie pre </w:t>
      </w:r>
      <w:r w:rsidRPr="00FA44EA">
        <w:rPr>
          <w:b/>
          <w:bCs/>
          <w:sz w:val="22"/>
          <w:szCs w:val="22"/>
        </w:rPr>
        <w:t>zdravotný problém</w:t>
      </w:r>
      <w:r w:rsidRPr="00FA44EA">
        <w:rPr>
          <w:sz w:val="22"/>
          <w:szCs w:val="22"/>
        </w:rPr>
        <w:t xml:space="preserve">, telefonicky alebo inou dištančnou formou kontaktoval svojho primárneho pediatra ešte pred rozhodnutím navštíviť ambulanciu s cieľom vykonania epidemiologického a klinického triedenia. Optimálnym je objednávanie pacientov na konkrétnu dobu tak, aby nedochádzalo k prítomnosti viac než 3 pacientov v čakárni súčasne (jeden pacient prichádza, jeden odchádza, jeden čaká na vyšetrenie). Pre objednávanie do ambulancií je vhodný telefonický kontakt (vrátane SMS alebo komunikácie s použitím aplikácií) alebo </w:t>
      </w:r>
      <w:proofErr w:type="spellStart"/>
      <w:r w:rsidRPr="00FA44EA">
        <w:rPr>
          <w:sz w:val="22"/>
          <w:szCs w:val="22"/>
        </w:rPr>
        <w:t>videokomunikácie</w:t>
      </w:r>
      <w:proofErr w:type="spellEnd"/>
      <w:r w:rsidRPr="00FA44EA">
        <w:rPr>
          <w:sz w:val="22"/>
          <w:szCs w:val="22"/>
        </w:rPr>
        <w:t xml:space="preserve"> alebo e-mailov</w:t>
      </w:r>
      <w:r w:rsidR="00981E51">
        <w:rPr>
          <w:sz w:val="22"/>
          <w:szCs w:val="22"/>
        </w:rPr>
        <w:t>á</w:t>
      </w:r>
      <w:r w:rsidRPr="00FA44EA">
        <w:rPr>
          <w:sz w:val="22"/>
          <w:szCs w:val="22"/>
        </w:rPr>
        <w:t xml:space="preserve"> komunikáci</w:t>
      </w:r>
      <w:r w:rsidR="00981E51">
        <w:rPr>
          <w:sz w:val="22"/>
          <w:szCs w:val="22"/>
        </w:rPr>
        <w:t>a</w:t>
      </w:r>
      <w:r w:rsidRPr="00FA44EA">
        <w:rPr>
          <w:sz w:val="22"/>
          <w:szCs w:val="22"/>
        </w:rPr>
        <w:t xml:space="preserve">, ak je k dispozícii aj online objednávkový systém. Dôležitá je pravidelná kontrola priestorov čakárne pre prípad, že by pacienti prichádzali na vyšetrenie bez predchádzajúcej telefonickej konzultácie. </w:t>
      </w:r>
    </w:p>
    <w:p w14:paraId="26737F74" w14:textId="33ECD9FC" w:rsidR="00646395" w:rsidRPr="00FA44EA" w:rsidRDefault="00646395" w:rsidP="00FA44EA">
      <w:pPr>
        <w:pStyle w:val="Default"/>
        <w:numPr>
          <w:ilvl w:val="0"/>
          <w:numId w:val="12"/>
        </w:numPr>
        <w:ind w:left="0" w:firstLine="0"/>
        <w:jc w:val="both"/>
        <w:rPr>
          <w:sz w:val="22"/>
          <w:szCs w:val="22"/>
        </w:rPr>
      </w:pPr>
      <w:r w:rsidRPr="00FA44EA">
        <w:rPr>
          <w:sz w:val="22"/>
          <w:szCs w:val="22"/>
        </w:rPr>
        <w:t xml:space="preserve">U všetkých pacientov, ktorí potrebujú </w:t>
      </w:r>
      <w:r w:rsidRPr="00981E51">
        <w:rPr>
          <w:b/>
          <w:bCs/>
          <w:sz w:val="22"/>
          <w:szCs w:val="22"/>
          <w:u w:val="single"/>
        </w:rPr>
        <w:t>zdravotnú starostlivosť</w:t>
      </w:r>
      <w:r w:rsidRPr="00FA44EA">
        <w:rPr>
          <w:sz w:val="22"/>
          <w:szCs w:val="22"/>
        </w:rPr>
        <w:t xml:space="preserve"> – vyšetrenie v ambulancii (kuratíva), zdravotnícky pracovník najskôr vykoná </w:t>
      </w:r>
      <w:r w:rsidRPr="00FA44EA">
        <w:rPr>
          <w:b/>
          <w:bCs/>
          <w:sz w:val="22"/>
          <w:szCs w:val="22"/>
        </w:rPr>
        <w:t xml:space="preserve">epidemiologické triedenie </w:t>
      </w:r>
      <w:r w:rsidRPr="00FA44EA">
        <w:rPr>
          <w:sz w:val="22"/>
          <w:szCs w:val="22"/>
        </w:rPr>
        <w:t xml:space="preserve">na základe „triediacich otázok“: </w:t>
      </w:r>
    </w:p>
    <w:p w14:paraId="37ED5AC9" w14:textId="146CD8F9" w:rsidR="00646395" w:rsidRPr="00FA44EA" w:rsidRDefault="00646395" w:rsidP="005F5BA5">
      <w:pPr>
        <w:pStyle w:val="Default"/>
        <w:numPr>
          <w:ilvl w:val="0"/>
          <w:numId w:val="36"/>
        </w:numPr>
        <w:jc w:val="both"/>
        <w:rPr>
          <w:sz w:val="22"/>
          <w:szCs w:val="22"/>
        </w:rPr>
      </w:pPr>
      <w:r w:rsidRPr="00FA44EA">
        <w:rPr>
          <w:sz w:val="22"/>
          <w:szCs w:val="22"/>
        </w:rPr>
        <w:t>Docestovalo Vaše dieťa, Vy alebo iná Vám blízka osoba žijúca v spoločnej domácnosti za ostatných 1</w:t>
      </w:r>
      <w:r w:rsidR="008E1DF4">
        <w:rPr>
          <w:sz w:val="22"/>
          <w:szCs w:val="22"/>
        </w:rPr>
        <w:t>4</w:t>
      </w:r>
      <w:r w:rsidRPr="00FA44EA">
        <w:rPr>
          <w:sz w:val="22"/>
          <w:szCs w:val="22"/>
        </w:rPr>
        <w:t xml:space="preserve"> dní z rizikovej krajiny? </w:t>
      </w:r>
    </w:p>
    <w:p w14:paraId="27C09C19" w14:textId="77703DD6" w:rsidR="00646395" w:rsidRPr="00FA44EA" w:rsidRDefault="00646395" w:rsidP="005F5BA5">
      <w:pPr>
        <w:pStyle w:val="Default"/>
        <w:numPr>
          <w:ilvl w:val="0"/>
          <w:numId w:val="36"/>
        </w:numPr>
        <w:jc w:val="both"/>
        <w:rPr>
          <w:sz w:val="22"/>
          <w:szCs w:val="22"/>
        </w:rPr>
      </w:pPr>
      <w:r w:rsidRPr="00FA44EA">
        <w:rPr>
          <w:sz w:val="22"/>
          <w:szCs w:val="22"/>
        </w:rPr>
        <w:t xml:space="preserve">Bolo Vaše dieťa, Vy alebo iná Vám blízka osoba v kontakte s osobou s potvrdenou infekciou </w:t>
      </w:r>
      <w:proofErr w:type="spellStart"/>
      <w:r w:rsidRPr="00FA44EA">
        <w:rPr>
          <w:sz w:val="22"/>
          <w:szCs w:val="22"/>
        </w:rPr>
        <w:t>koronavírusom</w:t>
      </w:r>
      <w:proofErr w:type="spellEnd"/>
      <w:r w:rsidRPr="00FA44EA">
        <w:rPr>
          <w:sz w:val="22"/>
          <w:szCs w:val="22"/>
        </w:rPr>
        <w:t xml:space="preserve"> alebo podozrivou z infekcie </w:t>
      </w:r>
      <w:proofErr w:type="spellStart"/>
      <w:r w:rsidRPr="00FA44EA">
        <w:rPr>
          <w:sz w:val="22"/>
          <w:szCs w:val="22"/>
        </w:rPr>
        <w:t>koronavírusom</w:t>
      </w:r>
      <w:proofErr w:type="spellEnd"/>
      <w:r w:rsidRPr="00FA44EA">
        <w:rPr>
          <w:sz w:val="22"/>
          <w:szCs w:val="22"/>
        </w:rPr>
        <w:t xml:space="preserve"> v ostatných 1</w:t>
      </w:r>
      <w:r w:rsidR="008E1DF4">
        <w:rPr>
          <w:sz w:val="22"/>
          <w:szCs w:val="22"/>
        </w:rPr>
        <w:t>4</w:t>
      </w:r>
      <w:r w:rsidRPr="00FA44EA">
        <w:rPr>
          <w:sz w:val="22"/>
          <w:szCs w:val="22"/>
        </w:rPr>
        <w:t xml:space="preserve"> dňoch? </w:t>
      </w:r>
    </w:p>
    <w:p w14:paraId="23314513" w14:textId="12B12EEF" w:rsidR="00646395" w:rsidRPr="00FA44EA" w:rsidRDefault="00646395" w:rsidP="005F5BA5">
      <w:pPr>
        <w:pStyle w:val="Default"/>
        <w:numPr>
          <w:ilvl w:val="0"/>
          <w:numId w:val="36"/>
        </w:numPr>
        <w:jc w:val="both"/>
        <w:rPr>
          <w:sz w:val="22"/>
          <w:szCs w:val="22"/>
        </w:rPr>
      </w:pPr>
      <w:r w:rsidRPr="00FA44EA">
        <w:rPr>
          <w:sz w:val="22"/>
          <w:szCs w:val="22"/>
        </w:rPr>
        <w:t>Je Vaše dieťa, Vy alebo iná Vám blízka osoba v karanténe? (</w:t>
      </w:r>
      <w:r w:rsidR="00225BE1">
        <w:rPr>
          <w:sz w:val="22"/>
          <w:szCs w:val="22"/>
        </w:rPr>
        <w:t>N</w:t>
      </w:r>
      <w:r w:rsidRPr="00FA44EA">
        <w:rPr>
          <w:sz w:val="22"/>
          <w:szCs w:val="22"/>
        </w:rPr>
        <w:t>ariadenej RÚVZ alebo na základe opatrení vlády SR</w:t>
      </w:r>
      <w:r w:rsidR="00225BE1">
        <w:rPr>
          <w:sz w:val="22"/>
          <w:szCs w:val="22"/>
        </w:rPr>
        <w:t>.</w:t>
      </w:r>
      <w:r w:rsidRPr="00FA44EA">
        <w:rPr>
          <w:sz w:val="22"/>
          <w:szCs w:val="22"/>
        </w:rPr>
        <w:t>)</w:t>
      </w:r>
    </w:p>
    <w:p w14:paraId="6F0A361B" w14:textId="7D0491E9" w:rsidR="00646395" w:rsidRPr="00FA44EA" w:rsidRDefault="00646395" w:rsidP="005F5BA5">
      <w:pPr>
        <w:pStyle w:val="Default"/>
        <w:numPr>
          <w:ilvl w:val="0"/>
          <w:numId w:val="36"/>
        </w:numPr>
        <w:spacing w:after="240"/>
        <w:jc w:val="both"/>
        <w:rPr>
          <w:color w:val="auto"/>
          <w:sz w:val="22"/>
          <w:szCs w:val="22"/>
        </w:rPr>
      </w:pPr>
      <w:r w:rsidRPr="00FA44EA">
        <w:rPr>
          <w:color w:val="auto"/>
          <w:sz w:val="22"/>
          <w:szCs w:val="22"/>
        </w:rPr>
        <w:t>Má Vaše dieťa, Vy alebo iná Vám blízka osoba príznaky infekcie dýchacích ciest, u detí do jedného roka hnačk</w:t>
      </w:r>
      <w:r w:rsidR="00225BE1">
        <w:rPr>
          <w:color w:val="auto"/>
          <w:sz w:val="22"/>
          <w:szCs w:val="22"/>
        </w:rPr>
        <w:t>u</w:t>
      </w:r>
      <w:r w:rsidRPr="00FA44EA">
        <w:rPr>
          <w:color w:val="auto"/>
          <w:sz w:val="22"/>
          <w:szCs w:val="22"/>
        </w:rPr>
        <w:t xml:space="preserve"> alebo vracanie? </w:t>
      </w:r>
    </w:p>
    <w:p w14:paraId="30C41BF1" w14:textId="72CDC785" w:rsidR="00B80EF9" w:rsidRPr="00FA44EA" w:rsidRDefault="00646395" w:rsidP="00FA44EA">
      <w:pPr>
        <w:pStyle w:val="Standard"/>
        <w:spacing w:after="0"/>
        <w:jc w:val="both"/>
        <w:rPr>
          <w:rStyle w:val="Hypertextovprepojenie"/>
          <w:rFonts w:ascii="Times New Roman" w:hAnsi="Times New Roman" w:cs="Times New Roman"/>
          <w:i/>
          <w:iCs/>
          <w:color w:val="538135" w:themeColor="accent6" w:themeShade="BF"/>
          <w:u w:val="none"/>
        </w:rPr>
      </w:pPr>
      <w:r w:rsidRPr="00FA44EA">
        <w:rPr>
          <w:rFonts w:ascii="Times New Roman" w:hAnsi="Times New Roman" w:cs="Times New Roman"/>
          <w:i/>
          <w:iCs/>
          <w:color w:val="538135" w:themeColor="accent6" w:themeShade="BF"/>
        </w:rPr>
        <w:t xml:space="preserve">V súčasnosti je </w:t>
      </w:r>
      <w:r w:rsidR="009079D6" w:rsidRPr="00FA44EA">
        <w:rPr>
          <w:rFonts w:ascii="Times New Roman" w:hAnsi="Times New Roman" w:cs="Times New Roman"/>
          <w:i/>
          <w:iCs/>
          <w:color w:val="538135" w:themeColor="accent6" w:themeShade="BF"/>
        </w:rPr>
        <w:t>navyše dôležitá aj informácia, či sa pacient po 17.8.2020 zúčastnil hromadného podujati</w:t>
      </w:r>
      <w:r w:rsidR="005960EB" w:rsidRPr="00FA44EA">
        <w:rPr>
          <w:rFonts w:ascii="Times New Roman" w:hAnsi="Times New Roman" w:cs="Times New Roman"/>
          <w:i/>
          <w:iCs/>
          <w:color w:val="538135" w:themeColor="accent6" w:themeShade="BF"/>
        </w:rPr>
        <w:t xml:space="preserve">a. </w:t>
      </w:r>
      <w:r w:rsidR="009079D6" w:rsidRPr="00FA44EA">
        <w:rPr>
          <w:rFonts w:ascii="Times New Roman" w:hAnsi="Times New Roman" w:cs="Times New Roman"/>
          <w:i/>
          <w:iCs/>
          <w:color w:val="538135" w:themeColor="accent6" w:themeShade="BF"/>
        </w:rPr>
        <w:t xml:space="preserve">Cestovateľská anamnéza rozlišuje krajiny menej rizikové a rizikové. </w:t>
      </w:r>
      <w:r w:rsidR="00D952F2" w:rsidRPr="00FA44EA">
        <w:rPr>
          <w:rFonts w:ascii="Times New Roman" w:hAnsi="Times New Roman" w:cs="Times New Roman"/>
          <w:i/>
          <w:iCs/>
          <w:color w:val="538135" w:themeColor="accent6" w:themeShade="BF"/>
        </w:rPr>
        <w:t xml:space="preserve">  </w:t>
      </w:r>
      <w:hyperlink r:id="rId5" w:history="1">
        <w:r w:rsidR="00D952F2" w:rsidRPr="00FA44EA">
          <w:rPr>
            <w:rStyle w:val="Hypertextovprepojenie"/>
            <w:rFonts w:ascii="Times New Roman" w:hAnsi="Times New Roman" w:cs="Times New Roman"/>
            <w:i/>
            <w:iCs/>
            <w:color w:val="538135" w:themeColor="accent6" w:themeShade="BF"/>
          </w:rPr>
          <w:t>https://korona.gov.sk/karantenne-opatrenia/</w:t>
        </w:r>
      </w:hyperlink>
      <w:r w:rsidR="008E1DF4">
        <w:rPr>
          <w:rStyle w:val="Hypertextovprepojenie"/>
          <w:rFonts w:ascii="Times New Roman" w:hAnsi="Times New Roman" w:cs="Times New Roman"/>
          <w:i/>
          <w:iCs/>
          <w:color w:val="538135" w:themeColor="accent6" w:themeShade="BF"/>
        </w:rPr>
        <w:t>.</w:t>
      </w:r>
      <w:r w:rsidR="008E1DF4">
        <w:rPr>
          <w:rStyle w:val="Hypertextovprepojenie"/>
          <w:rFonts w:ascii="Times New Roman" w:hAnsi="Times New Roman" w:cs="Times New Roman"/>
          <w:i/>
          <w:iCs/>
          <w:color w:val="538135" w:themeColor="accent6" w:themeShade="BF"/>
          <w:u w:val="none"/>
        </w:rPr>
        <w:t xml:space="preserve"> </w:t>
      </w:r>
      <w:r w:rsidR="00B80EF9" w:rsidRPr="00FA44EA">
        <w:rPr>
          <w:rStyle w:val="Hypertextovprepojenie"/>
          <w:rFonts w:ascii="Times New Roman" w:hAnsi="Times New Roman" w:cs="Times New Roman"/>
          <w:i/>
          <w:iCs/>
          <w:color w:val="538135" w:themeColor="accent6" w:themeShade="BF"/>
          <w:u w:val="none"/>
        </w:rPr>
        <w:t>Pod hromadným podujatím sa rozumie detský tábor, športové sústredenie, svadba, veľká rodinná oslava</w:t>
      </w:r>
      <w:r w:rsidR="00DB15C2" w:rsidRPr="00FA44EA">
        <w:rPr>
          <w:rStyle w:val="Hypertextovprepojenie"/>
          <w:rFonts w:ascii="Times New Roman" w:hAnsi="Times New Roman" w:cs="Times New Roman"/>
          <w:i/>
          <w:iCs/>
          <w:color w:val="538135" w:themeColor="accent6" w:themeShade="BF"/>
          <w:u w:val="none"/>
        </w:rPr>
        <w:t xml:space="preserve"> a pod., </w:t>
      </w:r>
      <w:r w:rsidR="00B80EF9" w:rsidRPr="00FA44EA">
        <w:rPr>
          <w:rStyle w:val="Hypertextovprepojenie"/>
          <w:rFonts w:ascii="Times New Roman" w:hAnsi="Times New Roman" w:cs="Times New Roman"/>
          <w:i/>
          <w:iCs/>
          <w:color w:val="538135" w:themeColor="accent6" w:themeShade="BF"/>
          <w:u w:val="none"/>
        </w:rPr>
        <w:t>na ktorých sa stretne veľa ľudí z rozličných regiónov, často a</w:t>
      </w:r>
      <w:r w:rsidR="00DB15C2" w:rsidRPr="00FA44EA">
        <w:rPr>
          <w:rStyle w:val="Hypertextovprepojenie"/>
          <w:rFonts w:ascii="Times New Roman" w:hAnsi="Times New Roman" w:cs="Times New Roman"/>
          <w:i/>
          <w:iCs/>
          <w:color w:val="538135" w:themeColor="accent6" w:themeShade="BF"/>
          <w:u w:val="none"/>
        </w:rPr>
        <w:t>j</w:t>
      </w:r>
      <w:r w:rsidR="00B80EF9" w:rsidRPr="00FA44EA">
        <w:rPr>
          <w:rStyle w:val="Hypertextovprepojenie"/>
          <w:rFonts w:ascii="Times New Roman" w:hAnsi="Times New Roman" w:cs="Times New Roman"/>
          <w:i/>
          <w:iCs/>
          <w:color w:val="538135" w:themeColor="accent6" w:themeShade="BF"/>
          <w:u w:val="none"/>
        </w:rPr>
        <w:t xml:space="preserve"> krajín. </w:t>
      </w:r>
      <w:r w:rsidR="00E84E6A" w:rsidRPr="00FA44EA">
        <w:rPr>
          <w:rStyle w:val="Hypertextovprepojenie"/>
          <w:rFonts w:ascii="Times New Roman" w:hAnsi="Times New Roman" w:cs="Times New Roman"/>
          <w:i/>
          <w:iCs/>
          <w:color w:val="538135" w:themeColor="accent6" w:themeShade="BF"/>
          <w:u w:val="none"/>
        </w:rPr>
        <w:t>Cestovatelia prichádzajúci z rizikových krajín sú povinn</w:t>
      </w:r>
      <w:r w:rsidR="00981E51">
        <w:rPr>
          <w:rStyle w:val="Hypertextovprepojenie"/>
          <w:rFonts w:ascii="Times New Roman" w:hAnsi="Times New Roman" w:cs="Times New Roman"/>
          <w:i/>
          <w:iCs/>
          <w:color w:val="538135" w:themeColor="accent6" w:themeShade="BF"/>
          <w:u w:val="none"/>
        </w:rPr>
        <w:t>í</w:t>
      </w:r>
      <w:r w:rsidR="00E84E6A" w:rsidRPr="00FA44EA">
        <w:rPr>
          <w:rStyle w:val="Hypertextovprepojenie"/>
          <w:rFonts w:ascii="Times New Roman" w:hAnsi="Times New Roman" w:cs="Times New Roman"/>
          <w:i/>
          <w:iCs/>
          <w:color w:val="538135" w:themeColor="accent6" w:themeShade="BF"/>
          <w:u w:val="none"/>
        </w:rPr>
        <w:t xml:space="preserve"> sa do 24 hod. od príchodu na Slovensko hlásiť </w:t>
      </w:r>
      <w:r w:rsidR="005E7D42">
        <w:rPr>
          <w:rStyle w:val="Hypertextovprepojenie"/>
          <w:rFonts w:ascii="Times New Roman" w:hAnsi="Times New Roman" w:cs="Times New Roman"/>
          <w:i/>
          <w:iCs/>
          <w:color w:val="538135" w:themeColor="accent6" w:themeShade="BF"/>
          <w:u w:val="none"/>
        </w:rPr>
        <w:t>na</w:t>
      </w:r>
      <w:r w:rsidR="00981E51">
        <w:rPr>
          <w:rStyle w:val="Hypertextovprepojenie"/>
          <w:rFonts w:ascii="Times New Roman" w:hAnsi="Times New Roman" w:cs="Times New Roman"/>
          <w:i/>
          <w:iCs/>
          <w:color w:val="538135" w:themeColor="accent6" w:themeShade="BF"/>
          <w:u w:val="none"/>
        </w:rPr>
        <w:t xml:space="preserve"> </w:t>
      </w:r>
      <w:r w:rsidR="008E1DF4">
        <w:rPr>
          <w:rStyle w:val="Hypertextovprepojenie"/>
          <w:rFonts w:ascii="Times New Roman" w:hAnsi="Times New Roman" w:cs="Times New Roman"/>
          <w:i/>
          <w:iCs/>
          <w:color w:val="538135" w:themeColor="accent6" w:themeShade="BF"/>
          <w:u w:val="none"/>
        </w:rPr>
        <w:t>R</w:t>
      </w:r>
      <w:r w:rsidR="00E84E6A" w:rsidRPr="00FA44EA">
        <w:rPr>
          <w:rStyle w:val="Hypertextovprepojenie"/>
          <w:rFonts w:ascii="Times New Roman" w:hAnsi="Times New Roman" w:cs="Times New Roman"/>
          <w:i/>
          <w:iCs/>
          <w:color w:val="538135" w:themeColor="accent6" w:themeShade="BF"/>
          <w:u w:val="none"/>
        </w:rPr>
        <w:t>ÚVZ, automaticky je im nariadená karanténa a najskôr na 5. deň testovanie PCR. Je im určené odberové miesto, deň a čas odberu. Ak im vzhľadom na kapacitu testovania na Slovensku nebude možné do 10. dňa realizovať vyšetrenie PCR, sledujú svoj zdravotný stav. Ak nemajú žiadne príznaky, po 10. dni im je karanténa automaticky ukončená. Ak sa počas karantény u nich objavia príznaky ochorenia Covid-19, kontaktujú distančne svojho všeobecného lekára, ktorý i</w:t>
      </w:r>
      <w:r w:rsidR="008330E0" w:rsidRPr="00FA44EA">
        <w:rPr>
          <w:rStyle w:val="Hypertextovprepojenie"/>
          <w:rFonts w:ascii="Times New Roman" w:hAnsi="Times New Roman" w:cs="Times New Roman"/>
          <w:i/>
          <w:iCs/>
          <w:color w:val="538135" w:themeColor="accent6" w:themeShade="BF"/>
          <w:u w:val="none"/>
        </w:rPr>
        <w:t>ch inštruuje, ako požiadať o</w:t>
      </w:r>
      <w:r w:rsidR="00E84E6A" w:rsidRPr="00FA44EA">
        <w:rPr>
          <w:rStyle w:val="Hypertextovprepojenie"/>
          <w:rFonts w:ascii="Times New Roman" w:hAnsi="Times New Roman" w:cs="Times New Roman"/>
          <w:i/>
          <w:iCs/>
          <w:color w:val="538135" w:themeColor="accent6" w:themeShade="BF"/>
          <w:u w:val="none"/>
        </w:rPr>
        <w:t xml:space="preserve"> </w:t>
      </w:r>
      <w:proofErr w:type="spellStart"/>
      <w:r w:rsidR="00E84E6A" w:rsidRPr="00FA44EA">
        <w:rPr>
          <w:rStyle w:val="Hypertextovprepojenie"/>
          <w:rFonts w:ascii="Times New Roman" w:hAnsi="Times New Roman" w:cs="Times New Roman"/>
          <w:i/>
          <w:iCs/>
          <w:color w:val="538135" w:themeColor="accent6" w:themeShade="BF"/>
          <w:u w:val="none"/>
        </w:rPr>
        <w:t>Covid</w:t>
      </w:r>
      <w:proofErr w:type="spellEnd"/>
      <w:r w:rsidR="00E84E6A" w:rsidRPr="00FA44EA">
        <w:rPr>
          <w:rStyle w:val="Hypertextovprepojenie"/>
          <w:rFonts w:ascii="Times New Roman" w:hAnsi="Times New Roman" w:cs="Times New Roman"/>
          <w:i/>
          <w:iCs/>
          <w:color w:val="538135" w:themeColor="accent6" w:themeShade="BF"/>
          <w:u w:val="none"/>
        </w:rPr>
        <w:t xml:space="preserve"> pas na vyšetrenie PCR</w:t>
      </w:r>
      <w:r w:rsidR="008330E0" w:rsidRPr="00FA44EA">
        <w:rPr>
          <w:rStyle w:val="Hypertextovprepojenie"/>
          <w:rFonts w:ascii="Times New Roman" w:hAnsi="Times New Roman" w:cs="Times New Roman"/>
          <w:i/>
          <w:iCs/>
          <w:color w:val="538135" w:themeColor="accent6" w:themeShade="BF"/>
          <w:u w:val="none"/>
        </w:rPr>
        <w:t xml:space="preserve">, prípadne ho zadajú v jeho </w:t>
      </w:r>
      <w:r w:rsidR="008330E0" w:rsidRPr="00FA44EA">
        <w:rPr>
          <w:rStyle w:val="Hypertextovprepojenie"/>
          <w:rFonts w:ascii="Times New Roman" w:hAnsi="Times New Roman" w:cs="Times New Roman"/>
          <w:i/>
          <w:iCs/>
          <w:color w:val="538135" w:themeColor="accent6" w:themeShade="BF"/>
          <w:u w:val="none"/>
        </w:rPr>
        <w:lastRenderedPageBreak/>
        <w:t xml:space="preserve">mene, kým nebude sfunkčnené priame zadávanie </w:t>
      </w:r>
      <w:proofErr w:type="spellStart"/>
      <w:r w:rsidR="008330E0" w:rsidRPr="00FA44EA">
        <w:rPr>
          <w:rStyle w:val="Hypertextovprepojenie"/>
          <w:rFonts w:ascii="Times New Roman" w:hAnsi="Times New Roman" w:cs="Times New Roman"/>
          <w:i/>
          <w:iCs/>
          <w:color w:val="538135" w:themeColor="accent6" w:themeShade="BF"/>
          <w:u w:val="none"/>
        </w:rPr>
        <w:t>Covid</w:t>
      </w:r>
      <w:proofErr w:type="spellEnd"/>
      <w:r w:rsidR="008330E0" w:rsidRPr="00FA44EA">
        <w:rPr>
          <w:rStyle w:val="Hypertextovprepojenie"/>
          <w:rFonts w:ascii="Times New Roman" w:hAnsi="Times New Roman" w:cs="Times New Roman"/>
          <w:i/>
          <w:iCs/>
          <w:color w:val="538135" w:themeColor="accent6" w:themeShade="BF"/>
          <w:u w:val="none"/>
        </w:rPr>
        <w:t xml:space="preserve"> pasu všeobecným lekárom. </w:t>
      </w:r>
      <w:r w:rsidR="00E84E6A" w:rsidRPr="00FA44EA">
        <w:rPr>
          <w:rStyle w:val="Hypertextovprepojenie"/>
          <w:rFonts w:ascii="Times New Roman" w:hAnsi="Times New Roman" w:cs="Times New Roman"/>
          <w:i/>
          <w:iCs/>
          <w:color w:val="538135" w:themeColor="accent6" w:themeShade="BF"/>
          <w:u w:val="none"/>
        </w:rPr>
        <w:t xml:space="preserve">Ak sa stihlo u nich realizovať PCR vyšetrenie, karanténa im končí po oznámení negatívneho výsledku testu. </w:t>
      </w:r>
      <w:r w:rsidR="00B80EF9" w:rsidRPr="00FA44EA">
        <w:rPr>
          <w:rStyle w:val="Hypertextovprepojenie"/>
          <w:rFonts w:ascii="Times New Roman" w:hAnsi="Times New Roman" w:cs="Times New Roman"/>
          <w:i/>
          <w:iCs/>
          <w:color w:val="538135" w:themeColor="accent6" w:themeShade="BF"/>
          <w:u w:val="none"/>
        </w:rPr>
        <w:t xml:space="preserve">Pri cestovateľskej anamnéze buďte ostražití aj pri návrate </w:t>
      </w:r>
      <w:r w:rsidR="00DB15C2" w:rsidRPr="00FA44EA">
        <w:rPr>
          <w:rStyle w:val="Hypertextovprepojenie"/>
          <w:rFonts w:ascii="Times New Roman" w:hAnsi="Times New Roman" w:cs="Times New Roman"/>
          <w:i/>
          <w:iCs/>
          <w:color w:val="538135" w:themeColor="accent6" w:themeShade="BF"/>
          <w:u w:val="none"/>
        </w:rPr>
        <w:t>z</w:t>
      </w:r>
      <w:r w:rsidR="00B80EF9" w:rsidRPr="00FA44EA">
        <w:rPr>
          <w:rStyle w:val="Hypertextovprepojenie"/>
          <w:rFonts w:ascii="Times New Roman" w:hAnsi="Times New Roman" w:cs="Times New Roman"/>
          <w:i/>
          <w:iCs/>
          <w:color w:val="538135" w:themeColor="accent6" w:themeShade="BF"/>
          <w:u w:val="none"/>
        </w:rPr>
        <w:t> menej rizikových krajín. Opýtajte sa aj na spôsob správania sa v tejto krajine. Ak ide o mladých ľudí zúčastňujúcich sa diskoték, veľkých športových podujatí</w:t>
      </w:r>
      <w:r w:rsidR="001F45BC" w:rsidRPr="00FA44EA">
        <w:rPr>
          <w:rStyle w:val="Hypertextovprepojenie"/>
          <w:rFonts w:ascii="Times New Roman" w:hAnsi="Times New Roman" w:cs="Times New Roman"/>
          <w:i/>
          <w:iCs/>
          <w:color w:val="538135" w:themeColor="accent6" w:themeShade="BF"/>
          <w:u w:val="none"/>
        </w:rPr>
        <w:t xml:space="preserve"> alebo predpokladáte iné rizikové správanie,</w:t>
      </w:r>
      <w:r w:rsidR="00B80EF9" w:rsidRPr="00FA44EA">
        <w:rPr>
          <w:rStyle w:val="Hypertextovprepojenie"/>
          <w:rFonts w:ascii="Times New Roman" w:hAnsi="Times New Roman" w:cs="Times New Roman"/>
          <w:i/>
          <w:iCs/>
          <w:color w:val="538135" w:themeColor="accent6" w:themeShade="BF"/>
          <w:u w:val="none"/>
        </w:rPr>
        <w:t xml:space="preserve"> nie je dôležitá krajina</w:t>
      </w:r>
      <w:r w:rsidR="001F45BC" w:rsidRPr="00FA44EA">
        <w:rPr>
          <w:rStyle w:val="Hypertextovprepojenie"/>
          <w:rFonts w:ascii="Times New Roman" w:hAnsi="Times New Roman" w:cs="Times New Roman"/>
          <w:i/>
          <w:iCs/>
          <w:color w:val="538135" w:themeColor="accent6" w:themeShade="BF"/>
          <w:u w:val="none"/>
        </w:rPr>
        <w:t>,</w:t>
      </w:r>
      <w:r w:rsidR="00B80EF9" w:rsidRPr="00FA44EA">
        <w:rPr>
          <w:rStyle w:val="Hypertextovprepojenie"/>
          <w:rFonts w:ascii="Times New Roman" w:hAnsi="Times New Roman" w:cs="Times New Roman"/>
          <w:i/>
          <w:iCs/>
          <w:color w:val="538135" w:themeColor="accent6" w:themeShade="BF"/>
          <w:u w:val="none"/>
        </w:rPr>
        <w:t xml:space="preserve"> odkiaľ prišli. Považujeme to za riziko</w:t>
      </w:r>
      <w:r w:rsidR="00E91CCE" w:rsidRPr="00FA44EA">
        <w:rPr>
          <w:rStyle w:val="Hypertextovprepojenie"/>
          <w:rFonts w:ascii="Times New Roman" w:hAnsi="Times New Roman" w:cs="Times New Roman"/>
          <w:i/>
          <w:iCs/>
          <w:color w:val="538135" w:themeColor="accent6" w:themeShade="BF"/>
          <w:u w:val="none"/>
        </w:rPr>
        <w:t xml:space="preserve"> a postupujeme, akoby bol v rizikovej krajine</w:t>
      </w:r>
      <w:r w:rsidR="00B80EF9" w:rsidRPr="00FA44EA">
        <w:rPr>
          <w:rStyle w:val="Hypertextovprepojenie"/>
          <w:rFonts w:ascii="Times New Roman" w:hAnsi="Times New Roman" w:cs="Times New Roman"/>
          <w:i/>
          <w:iCs/>
          <w:color w:val="538135" w:themeColor="accent6" w:themeShade="BF"/>
          <w:u w:val="none"/>
        </w:rPr>
        <w:t>.</w:t>
      </w:r>
    </w:p>
    <w:p w14:paraId="6F294AFB" w14:textId="77777777" w:rsidR="00D95A39" w:rsidRPr="00FA44EA" w:rsidRDefault="00D95A39" w:rsidP="00FA44EA">
      <w:pPr>
        <w:pStyle w:val="Standard"/>
        <w:spacing w:after="0"/>
        <w:jc w:val="both"/>
        <w:rPr>
          <w:rFonts w:ascii="Times New Roman" w:hAnsi="Times New Roman" w:cs="Times New Roman"/>
          <w:i/>
          <w:iCs/>
          <w:color w:val="538135" w:themeColor="accent6" w:themeShade="BF"/>
        </w:rPr>
      </w:pPr>
    </w:p>
    <w:p w14:paraId="2118BEE3" w14:textId="6C42A6C7" w:rsidR="00D952F2" w:rsidRPr="00FA44EA" w:rsidRDefault="00D95A39" w:rsidP="00FA44EA">
      <w:pPr>
        <w:pStyle w:val="Standard"/>
        <w:jc w:val="both"/>
        <w:rPr>
          <w:rFonts w:ascii="Times New Roman" w:hAnsi="Times New Roman" w:cs="Times New Roman"/>
        </w:rPr>
      </w:pPr>
      <w:r w:rsidRPr="00FA44EA">
        <w:rPr>
          <w:rFonts w:ascii="Times New Roman" w:hAnsi="Times New Roman" w:cs="Times New Roman"/>
          <w:b/>
          <w:bCs/>
        </w:rPr>
        <w:t>3.1</w:t>
      </w:r>
      <w:r w:rsidRPr="00FA44EA">
        <w:rPr>
          <w:rFonts w:ascii="Times New Roman" w:hAnsi="Times New Roman" w:cs="Times New Roman"/>
        </w:rPr>
        <w:t xml:space="preserve">. </w:t>
      </w:r>
      <w:r w:rsidR="009079D6" w:rsidRPr="00FA44EA">
        <w:rPr>
          <w:rFonts w:ascii="Times New Roman" w:hAnsi="Times New Roman" w:cs="Times New Roman"/>
        </w:rPr>
        <w:t xml:space="preserve">V prípade komunitného šírenia sú všetky deti s príznakmi respiračnej infekcie a u dojčiat aj deti s príznakmi zo strany gastrointestinálneho traktu podozrivé z infekcie SARS-CoV-2. </w:t>
      </w:r>
    </w:p>
    <w:p w14:paraId="06D8ADF2" w14:textId="3C37C221" w:rsidR="00B80EF9" w:rsidRPr="00FA44EA" w:rsidRDefault="00B80EF9" w:rsidP="00FA44EA">
      <w:pPr>
        <w:pStyle w:val="Standard"/>
        <w:jc w:val="both"/>
        <w:rPr>
          <w:rFonts w:ascii="Times New Roman" w:hAnsi="Times New Roman" w:cs="Times New Roman"/>
          <w:color w:val="538135" w:themeColor="accent6" w:themeShade="BF"/>
        </w:rPr>
      </w:pPr>
      <w:r w:rsidRPr="00FA44EA">
        <w:rPr>
          <w:rFonts w:ascii="Times New Roman" w:hAnsi="Times New Roman" w:cs="Times New Roman"/>
          <w:i/>
          <w:iCs/>
          <w:color w:val="538135" w:themeColor="accent6" w:themeShade="BF"/>
        </w:rPr>
        <w:t>Komunitným šírením</w:t>
      </w:r>
      <w:r w:rsidR="00DB15C2" w:rsidRPr="00FA44EA">
        <w:rPr>
          <w:rFonts w:ascii="Times New Roman" w:hAnsi="Times New Roman" w:cs="Times New Roman"/>
          <w:i/>
          <w:iCs/>
          <w:color w:val="538135" w:themeColor="accent6" w:themeShade="BF"/>
        </w:rPr>
        <w:t xml:space="preserve"> sa rozumie </w:t>
      </w:r>
      <w:r w:rsidRPr="00FA44EA">
        <w:rPr>
          <w:rFonts w:ascii="Times New Roman" w:hAnsi="Times New Roman" w:cs="Times New Roman"/>
          <w:i/>
          <w:iCs/>
          <w:color w:val="538135" w:themeColor="accent6" w:themeShade="BF"/>
        </w:rPr>
        <w:t xml:space="preserve">stav, kedy nie je možné epidemiologickým šetrením zistiť, kde a od koho sa pacient nakazil. </w:t>
      </w:r>
      <w:r w:rsidR="001F45BC" w:rsidRPr="00FA44EA">
        <w:rPr>
          <w:rFonts w:ascii="Times New Roman" w:hAnsi="Times New Roman" w:cs="Times New Roman"/>
          <w:i/>
          <w:iCs/>
          <w:color w:val="538135" w:themeColor="accent6" w:themeShade="BF"/>
        </w:rPr>
        <w:t>V súčasnosti s</w:t>
      </w:r>
      <w:r w:rsidRPr="00FA44EA">
        <w:rPr>
          <w:rFonts w:ascii="Times New Roman" w:hAnsi="Times New Roman" w:cs="Times New Roman"/>
          <w:i/>
          <w:iCs/>
          <w:color w:val="538135" w:themeColor="accent6" w:themeShade="BF"/>
        </w:rPr>
        <w:t xml:space="preserve">íce </w:t>
      </w:r>
      <w:r w:rsidR="001F45BC" w:rsidRPr="00FA44EA">
        <w:rPr>
          <w:rFonts w:ascii="Times New Roman" w:hAnsi="Times New Roman" w:cs="Times New Roman"/>
          <w:i/>
          <w:iCs/>
          <w:color w:val="538135" w:themeColor="accent6" w:themeShade="BF"/>
        </w:rPr>
        <w:t xml:space="preserve">nie je </w:t>
      </w:r>
      <w:r w:rsidRPr="00FA44EA">
        <w:rPr>
          <w:rFonts w:ascii="Times New Roman" w:hAnsi="Times New Roman" w:cs="Times New Roman"/>
          <w:i/>
          <w:iCs/>
          <w:color w:val="538135" w:themeColor="accent6" w:themeShade="BF"/>
        </w:rPr>
        <w:t xml:space="preserve">oficiálne vyhlásené komunitné šírenie v rámci SR, ale jednotlivé prípady komunitného šírenia už boli zaznamenané. V rámci </w:t>
      </w:r>
      <w:r w:rsidR="0025189F" w:rsidRPr="00FA44EA">
        <w:rPr>
          <w:rFonts w:ascii="Times New Roman" w:hAnsi="Times New Roman" w:cs="Times New Roman"/>
          <w:i/>
          <w:iCs/>
          <w:color w:val="538135" w:themeColor="accent6" w:themeShade="BF"/>
        </w:rPr>
        <w:t>epidemiológov a konzília sa predpokladá, že komunitné šírenie budeme mať po regiónoch – môže byť región</w:t>
      </w:r>
      <w:r w:rsidR="001F45BC" w:rsidRPr="00FA44EA">
        <w:rPr>
          <w:rFonts w:ascii="Times New Roman" w:hAnsi="Times New Roman" w:cs="Times New Roman"/>
          <w:i/>
          <w:iCs/>
          <w:color w:val="538135" w:themeColor="accent6" w:themeShade="BF"/>
        </w:rPr>
        <w:t>,</w:t>
      </w:r>
      <w:r w:rsidR="0025189F" w:rsidRPr="00FA44EA">
        <w:rPr>
          <w:rFonts w:ascii="Times New Roman" w:hAnsi="Times New Roman" w:cs="Times New Roman"/>
          <w:i/>
          <w:iCs/>
          <w:color w:val="538135" w:themeColor="accent6" w:themeShade="BF"/>
        </w:rPr>
        <w:t xml:space="preserve"> kde už prebieha a môže byť región, kde sú všetky prípady dohľadané. Situáciu teda musíte posudzovať regionálne.</w:t>
      </w:r>
      <w:r w:rsidRPr="00FA44EA">
        <w:rPr>
          <w:rFonts w:ascii="Times New Roman" w:hAnsi="Times New Roman" w:cs="Times New Roman"/>
          <w:i/>
          <w:iCs/>
          <w:color w:val="538135" w:themeColor="accent6" w:themeShade="BF"/>
        </w:rPr>
        <w:t xml:space="preserve"> </w:t>
      </w:r>
      <w:r w:rsidR="00DB15C2" w:rsidRPr="00FA44EA">
        <w:rPr>
          <w:rFonts w:ascii="Times New Roman" w:hAnsi="Times New Roman" w:cs="Times New Roman"/>
          <w:i/>
          <w:iCs/>
          <w:color w:val="538135" w:themeColor="accent6" w:themeShade="BF"/>
        </w:rPr>
        <w:t>Nie každ</w:t>
      </w:r>
      <w:r w:rsidR="001F45BC" w:rsidRPr="00FA44EA">
        <w:rPr>
          <w:rFonts w:ascii="Times New Roman" w:hAnsi="Times New Roman" w:cs="Times New Roman"/>
          <w:i/>
          <w:iCs/>
          <w:color w:val="538135" w:themeColor="accent6" w:themeShade="BF"/>
        </w:rPr>
        <w:t>á</w:t>
      </w:r>
      <w:r w:rsidR="00DB15C2" w:rsidRPr="00FA44EA">
        <w:rPr>
          <w:rFonts w:ascii="Times New Roman" w:hAnsi="Times New Roman" w:cs="Times New Roman"/>
          <w:i/>
          <w:iCs/>
          <w:color w:val="538135" w:themeColor="accent6" w:themeShade="BF"/>
        </w:rPr>
        <w:t xml:space="preserve"> respiračn</w:t>
      </w:r>
      <w:r w:rsidR="001F45BC" w:rsidRPr="00FA44EA">
        <w:rPr>
          <w:rFonts w:ascii="Times New Roman" w:hAnsi="Times New Roman" w:cs="Times New Roman"/>
          <w:i/>
          <w:iCs/>
          <w:color w:val="538135" w:themeColor="accent6" w:themeShade="BF"/>
        </w:rPr>
        <w:t>á</w:t>
      </w:r>
      <w:r w:rsidR="00DB15C2" w:rsidRPr="00FA44EA">
        <w:rPr>
          <w:rFonts w:ascii="Times New Roman" w:hAnsi="Times New Roman" w:cs="Times New Roman"/>
          <w:i/>
          <w:iCs/>
          <w:color w:val="538135" w:themeColor="accent6" w:themeShade="BF"/>
        </w:rPr>
        <w:t xml:space="preserve"> infek</w:t>
      </w:r>
      <w:r w:rsidR="001F45BC" w:rsidRPr="00FA44EA">
        <w:rPr>
          <w:rFonts w:ascii="Times New Roman" w:hAnsi="Times New Roman" w:cs="Times New Roman"/>
          <w:i/>
          <w:iCs/>
          <w:color w:val="538135" w:themeColor="accent6" w:themeShade="BF"/>
        </w:rPr>
        <w:t>cia</w:t>
      </w:r>
      <w:r w:rsidR="00DB15C2" w:rsidRPr="00FA44EA">
        <w:rPr>
          <w:rFonts w:ascii="Times New Roman" w:hAnsi="Times New Roman" w:cs="Times New Roman"/>
          <w:i/>
          <w:iCs/>
          <w:color w:val="538135" w:themeColor="accent6" w:themeShade="BF"/>
        </w:rPr>
        <w:t xml:space="preserve"> v rozličných regiónoch musí byť posudzovan</w:t>
      </w:r>
      <w:r w:rsidR="001F45BC" w:rsidRPr="00FA44EA">
        <w:rPr>
          <w:rFonts w:ascii="Times New Roman" w:hAnsi="Times New Roman" w:cs="Times New Roman"/>
          <w:i/>
          <w:iCs/>
          <w:color w:val="538135" w:themeColor="accent6" w:themeShade="BF"/>
        </w:rPr>
        <w:t>á</w:t>
      </w:r>
      <w:r w:rsidR="00DB15C2" w:rsidRPr="00FA44EA">
        <w:rPr>
          <w:rFonts w:ascii="Times New Roman" w:hAnsi="Times New Roman" w:cs="Times New Roman"/>
          <w:i/>
          <w:iCs/>
          <w:color w:val="538135" w:themeColor="accent6" w:themeShade="BF"/>
        </w:rPr>
        <w:t xml:space="preserve"> ako </w:t>
      </w:r>
      <w:proofErr w:type="spellStart"/>
      <w:r w:rsidR="00DB15C2" w:rsidRPr="00FA44EA">
        <w:rPr>
          <w:rFonts w:ascii="Times New Roman" w:hAnsi="Times New Roman" w:cs="Times New Roman"/>
          <w:i/>
          <w:iCs/>
          <w:color w:val="538135" w:themeColor="accent6" w:themeShade="BF"/>
        </w:rPr>
        <w:t>susp</w:t>
      </w:r>
      <w:proofErr w:type="spellEnd"/>
      <w:r w:rsidR="00DB15C2" w:rsidRPr="00FA44EA">
        <w:rPr>
          <w:rFonts w:ascii="Times New Roman" w:hAnsi="Times New Roman" w:cs="Times New Roman"/>
          <w:i/>
          <w:iCs/>
          <w:color w:val="538135" w:themeColor="accent6" w:themeShade="BF"/>
        </w:rPr>
        <w:t>. Co</w:t>
      </w:r>
      <w:r w:rsidR="009A4A95">
        <w:rPr>
          <w:rFonts w:ascii="Times New Roman" w:hAnsi="Times New Roman" w:cs="Times New Roman"/>
          <w:i/>
          <w:iCs/>
          <w:color w:val="538135" w:themeColor="accent6" w:themeShade="BF"/>
        </w:rPr>
        <w:t>v</w:t>
      </w:r>
      <w:r w:rsidR="00DB15C2" w:rsidRPr="00FA44EA">
        <w:rPr>
          <w:rFonts w:ascii="Times New Roman" w:hAnsi="Times New Roman" w:cs="Times New Roman"/>
          <w:i/>
          <w:iCs/>
          <w:color w:val="538135" w:themeColor="accent6" w:themeShade="BF"/>
        </w:rPr>
        <w:t xml:space="preserve">id-19. </w:t>
      </w:r>
    </w:p>
    <w:p w14:paraId="3585E455" w14:textId="46453ABA" w:rsidR="00D62A0E" w:rsidRPr="00FA44EA" w:rsidRDefault="00D95A39" w:rsidP="00FA44EA">
      <w:pPr>
        <w:pStyle w:val="Standard"/>
        <w:jc w:val="both"/>
        <w:rPr>
          <w:rFonts w:ascii="Times New Roman" w:hAnsi="Times New Roman" w:cs="Times New Roman"/>
        </w:rPr>
      </w:pPr>
      <w:r w:rsidRPr="00FA44EA">
        <w:rPr>
          <w:rFonts w:ascii="Times New Roman" w:hAnsi="Times New Roman" w:cs="Times New Roman"/>
          <w:b/>
          <w:bCs/>
        </w:rPr>
        <w:t>3.2</w:t>
      </w:r>
      <w:r w:rsidRPr="00FA44EA">
        <w:rPr>
          <w:rFonts w:ascii="Times New Roman" w:hAnsi="Times New Roman" w:cs="Times New Roman"/>
        </w:rPr>
        <w:t xml:space="preserve">. Lekár vykoná podrobnú anamnézu a klinické triedenie, na základe ktorých určí ďalší postup. Pacientom, u ktorých vzhľadom na charakter a intenzitu príznakov lekár usúdi, že </w:t>
      </w:r>
      <w:r w:rsidRPr="00FA44EA">
        <w:rPr>
          <w:rFonts w:ascii="Times New Roman" w:hAnsi="Times New Roman" w:cs="Times New Roman"/>
          <w:u w:val="single"/>
        </w:rPr>
        <w:t>nevyžadujú osobné klinické vyšetrenie</w:t>
      </w:r>
      <w:r w:rsidRPr="00FA44EA">
        <w:rPr>
          <w:rFonts w:ascii="Times New Roman" w:hAnsi="Times New Roman" w:cs="Times New Roman"/>
        </w:rPr>
        <w:t xml:space="preserve">, </w:t>
      </w:r>
      <w:r w:rsidR="00D62A0E" w:rsidRPr="00FA44EA">
        <w:rPr>
          <w:rFonts w:ascii="Times New Roman" w:hAnsi="Times New Roman" w:cs="Times New Roman"/>
        </w:rPr>
        <w:t xml:space="preserve">a nie je prítomné dôvodné podozrenie na ochorenie COVID-19, </w:t>
      </w:r>
      <w:r w:rsidRPr="00FA44EA">
        <w:rPr>
          <w:rFonts w:ascii="Times New Roman" w:hAnsi="Times New Roman" w:cs="Times New Roman"/>
        </w:rPr>
        <w:t xml:space="preserve">odporúča symptomatickú liečbu, využíva rôzne formy dištančnej medicíny, ak je to potrebné, predpisuje e-recepty. Odporúča im telefonicky kontaktovať ambulanciu v prípade zhoršenia zdravotného stavu alebo im aktívne telefonuje a kontrolujte ich zdravotný stav. </w:t>
      </w:r>
      <w:r w:rsidRPr="00FA44EA">
        <w:rPr>
          <w:rFonts w:ascii="Times New Roman" w:hAnsi="Times New Roman" w:cs="Times New Roman"/>
          <w:u w:val="single"/>
        </w:rPr>
        <w:t>Pri potrebe osobného klinického vyšetrenia</w:t>
      </w:r>
      <w:r w:rsidRPr="00FA44EA">
        <w:rPr>
          <w:rFonts w:ascii="Times New Roman" w:hAnsi="Times New Roman" w:cs="Times New Roman"/>
        </w:rPr>
        <w:t xml:space="preserve"> pacienta pozýva na dohodnutý čas do ambulancie. Pri vyšetrení je odporúčané minimalizovať kontakt zdravotníckych pracovníkov so sprevádzajúcimi osobami: dieťa a jeden rodič môžu vstúpiť len s nasadenou bariérovou ochranou tváre (rúško, v krajnom prípade šatka a pod., rodič a dieťa pri vyšetrení nesmú používať respirátor s výdychovým ventilom). Ak sa preukáže, že má sprevádzajúca osoba respiračnú infekciu, nie je vhodné aby vstupovala do priestorov ambulancie. Pri vstupe do ambulancie sestra dohliadne na dôkladné umytie si rúk podľa poučenia, aplikuje alkoholový dezinfekčný prostriedok na ruky. Pri vyšetrení zdravotnícki pracovníci používajú ochranné prostriedky bariérovej ochrany podľa Opatrenia ÚVZ SR prípadne štandardného postupu MZ SR. Po vyšetrení je vykonaná dôkladná dezinfekcia povrchov podľa epidemiologických usmernení.</w:t>
      </w:r>
      <w:r w:rsidR="00D62A0E" w:rsidRPr="00FA44EA">
        <w:rPr>
          <w:rFonts w:ascii="Times New Roman" w:hAnsi="Times New Roman" w:cs="Times New Roman"/>
        </w:rPr>
        <w:t xml:space="preserve"> Ak lekár pri dištančnom triedení na základe osobnej anamnézy a</w:t>
      </w:r>
      <w:r w:rsidR="003A0545">
        <w:rPr>
          <w:rFonts w:ascii="Times New Roman" w:hAnsi="Times New Roman" w:cs="Times New Roman"/>
        </w:rPr>
        <w:t> </w:t>
      </w:r>
      <w:r w:rsidR="00D62A0E" w:rsidRPr="00FA44EA">
        <w:rPr>
          <w:rFonts w:ascii="Times New Roman" w:hAnsi="Times New Roman" w:cs="Times New Roman"/>
        </w:rPr>
        <w:t>príznakov</w:t>
      </w:r>
      <w:r w:rsidR="003A0545">
        <w:rPr>
          <w:rFonts w:ascii="Times New Roman" w:hAnsi="Times New Roman" w:cs="Times New Roman"/>
        </w:rPr>
        <w:t xml:space="preserve"> usúdi</w:t>
      </w:r>
      <w:r w:rsidR="00D62A0E" w:rsidRPr="00FA44EA">
        <w:rPr>
          <w:rFonts w:ascii="Times New Roman" w:hAnsi="Times New Roman" w:cs="Times New Roman"/>
        </w:rPr>
        <w:t xml:space="preserve">, že môže prísť k </w:t>
      </w:r>
      <w:r w:rsidR="00D62A0E" w:rsidRPr="00FA44EA">
        <w:rPr>
          <w:rFonts w:ascii="Times New Roman" w:hAnsi="Times New Roman" w:cs="Times New Roman"/>
          <w:b/>
          <w:bCs/>
        </w:rPr>
        <w:t xml:space="preserve">ohrozeniu života alebo závažnému poškodeniu zdravia </w:t>
      </w:r>
      <w:r w:rsidR="00D62A0E" w:rsidRPr="00FA44EA">
        <w:rPr>
          <w:rFonts w:ascii="Times New Roman" w:hAnsi="Times New Roman" w:cs="Times New Roman"/>
        </w:rPr>
        <w:t>dieťaťa, kontaktuje linku č. 155 a informuje o potrebe neodkladnej zdravotnej starostlivosti.</w:t>
      </w:r>
    </w:p>
    <w:p w14:paraId="05B9F2E3" w14:textId="77777777" w:rsidR="00D62A0E" w:rsidRPr="00FA44EA" w:rsidRDefault="00D62A0E" w:rsidP="00FA44EA">
      <w:pPr>
        <w:pStyle w:val="Standard"/>
        <w:spacing w:after="0"/>
        <w:jc w:val="both"/>
        <w:rPr>
          <w:rFonts w:ascii="Times New Roman" w:hAnsi="Times New Roman" w:cs="Times New Roman"/>
        </w:rPr>
      </w:pPr>
      <w:r w:rsidRPr="00FA44EA">
        <w:rPr>
          <w:rFonts w:ascii="Times New Roman" w:hAnsi="Times New Roman" w:cs="Times New Roman"/>
          <w:b/>
          <w:bCs/>
        </w:rPr>
        <w:t>3.3.</w:t>
      </w:r>
      <w:r w:rsidRPr="00FA44EA">
        <w:rPr>
          <w:rFonts w:ascii="Times New Roman" w:hAnsi="Times New Roman" w:cs="Times New Roman"/>
        </w:rPr>
        <w:t xml:space="preserve"> </w:t>
      </w:r>
      <w:r w:rsidR="00A71A28" w:rsidRPr="00FA44EA">
        <w:rPr>
          <w:rFonts w:ascii="Times New Roman" w:hAnsi="Times New Roman" w:cs="Times New Roman"/>
        </w:rPr>
        <w:t xml:space="preserve">V prípade, že na základe </w:t>
      </w:r>
      <w:r w:rsidR="00A71A28" w:rsidRPr="00FA44EA">
        <w:rPr>
          <w:rFonts w:ascii="Times New Roman" w:hAnsi="Times New Roman" w:cs="Times New Roman"/>
          <w:u w:val="single"/>
        </w:rPr>
        <w:t>pozitív</w:t>
      </w:r>
      <w:r w:rsidR="00D952F2" w:rsidRPr="00FA44EA">
        <w:rPr>
          <w:rFonts w:ascii="Times New Roman" w:hAnsi="Times New Roman" w:cs="Times New Roman"/>
          <w:u w:val="single"/>
        </w:rPr>
        <w:t>n</w:t>
      </w:r>
      <w:r w:rsidR="00A71A28" w:rsidRPr="00FA44EA">
        <w:rPr>
          <w:rFonts w:ascii="Times New Roman" w:hAnsi="Times New Roman" w:cs="Times New Roman"/>
          <w:u w:val="single"/>
        </w:rPr>
        <w:t>ej anamnézy a súčasnej prítomnosti klinických príznakov</w:t>
      </w:r>
      <w:r w:rsidR="00A71A28" w:rsidRPr="00FA44EA">
        <w:rPr>
          <w:rFonts w:ascii="Times New Roman" w:hAnsi="Times New Roman" w:cs="Times New Roman"/>
        </w:rPr>
        <w:t xml:space="preserve"> vyslovíme u dieťaťa dôvodné podozrenie na ochorenie C</w:t>
      </w:r>
      <w:r w:rsidR="00B432D2" w:rsidRPr="00FA44EA">
        <w:rPr>
          <w:rFonts w:ascii="Times New Roman" w:hAnsi="Times New Roman" w:cs="Times New Roman"/>
        </w:rPr>
        <w:t>OVID</w:t>
      </w:r>
      <w:r w:rsidR="00A71A28" w:rsidRPr="00FA44EA">
        <w:rPr>
          <w:rFonts w:ascii="Times New Roman" w:hAnsi="Times New Roman" w:cs="Times New Roman"/>
        </w:rPr>
        <w:t xml:space="preserve">-19, dieťa indikujeme na testovanie </w:t>
      </w:r>
      <w:r w:rsidRPr="00FA44EA">
        <w:rPr>
          <w:rFonts w:ascii="Times New Roman" w:hAnsi="Times New Roman" w:cs="Times New Roman"/>
        </w:rPr>
        <w:t>(aktivujeme</w:t>
      </w:r>
      <w:r w:rsidR="00A71A28" w:rsidRPr="00FA44EA">
        <w:rPr>
          <w:rFonts w:ascii="Times New Roman" w:hAnsi="Times New Roman" w:cs="Times New Roman"/>
        </w:rPr>
        <w:t xml:space="preserve"> </w:t>
      </w:r>
      <w:r w:rsidR="00B432D2" w:rsidRPr="00FA44EA">
        <w:rPr>
          <w:rFonts w:ascii="Times New Roman" w:hAnsi="Times New Roman" w:cs="Times New Roman"/>
        </w:rPr>
        <w:t xml:space="preserve">COVID </w:t>
      </w:r>
      <w:r w:rsidR="00A71A28" w:rsidRPr="00FA44EA">
        <w:rPr>
          <w:rFonts w:ascii="Times New Roman" w:hAnsi="Times New Roman" w:cs="Times New Roman"/>
        </w:rPr>
        <w:t>-pas</w:t>
      </w:r>
      <w:r w:rsidR="008330E0" w:rsidRPr="00FA44EA">
        <w:rPr>
          <w:rFonts w:ascii="Times New Roman" w:hAnsi="Times New Roman" w:cs="Times New Roman"/>
        </w:rPr>
        <w:t xml:space="preserve"> v jeho mene </w:t>
      </w:r>
      <w:r w:rsidR="00E91CCE" w:rsidRPr="00FA44EA">
        <w:rPr>
          <w:rFonts w:ascii="Times New Roman" w:hAnsi="Times New Roman" w:cs="Times New Roman"/>
        </w:rPr>
        <w:t xml:space="preserve">cez moje </w:t>
      </w:r>
      <w:proofErr w:type="spellStart"/>
      <w:r w:rsidR="00E91CCE" w:rsidRPr="00FA44EA">
        <w:rPr>
          <w:rFonts w:ascii="Times New Roman" w:hAnsi="Times New Roman" w:cs="Times New Roman"/>
        </w:rPr>
        <w:t>ezdravie</w:t>
      </w:r>
      <w:proofErr w:type="spellEnd"/>
      <w:r w:rsidR="00E91CCE" w:rsidRPr="00FA44EA">
        <w:rPr>
          <w:rFonts w:ascii="Times New Roman" w:hAnsi="Times New Roman" w:cs="Times New Roman"/>
        </w:rPr>
        <w:t xml:space="preserve"> alebo </w:t>
      </w:r>
      <w:r w:rsidRPr="00FA44EA">
        <w:rPr>
          <w:rFonts w:ascii="Times New Roman" w:hAnsi="Times New Roman" w:cs="Times New Roman"/>
        </w:rPr>
        <w:t>www.</w:t>
      </w:r>
      <w:r w:rsidR="00EC0979" w:rsidRPr="00FA44EA">
        <w:rPr>
          <w:rFonts w:ascii="Times New Roman" w:hAnsi="Times New Roman" w:cs="Times New Roman"/>
        </w:rPr>
        <w:t>k</w:t>
      </w:r>
      <w:r w:rsidR="00E91CCE" w:rsidRPr="00FA44EA">
        <w:rPr>
          <w:rFonts w:ascii="Times New Roman" w:hAnsi="Times New Roman" w:cs="Times New Roman"/>
        </w:rPr>
        <w:t>orona.gov.</w:t>
      </w:r>
      <w:r w:rsidR="00EC0979" w:rsidRPr="00FA44EA">
        <w:rPr>
          <w:rFonts w:ascii="Times New Roman" w:hAnsi="Times New Roman" w:cs="Times New Roman"/>
        </w:rPr>
        <w:t xml:space="preserve">sk </w:t>
      </w:r>
      <w:r w:rsidR="008330E0" w:rsidRPr="00FA44EA">
        <w:rPr>
          <w:rFonts w:ascii="Times New Roman" w:hAnsi="Times New Roman" w:cs="Times New Roman"/>
        </w:rPr>
        <w:t>alebo priamo v prípade, že bude možné</w:t>
      </w:r>
      <w:r w:rsidR="00E91CCE" w:rsidRPr="00FA44EA">
        <w:rPr>
          <w:rFonts w:ascii="Times New Roman" w:hAnsi="Times New Roman" w:cs="Times New Roman"/>
        </w:rPr>
        <w:t xml:space="preserve"> zadávať C</w:t>
      </w:r>
      <w:r w:rsidRPr="00FA44EA">
        <w:rPr>
          <w:rFonts w:ascii="Times New Roman" w:hAnsi="Times New Roman" w:cs="Times New Roman"/>
        </w:rPr>
        <w:t>OVID</w:t>
      </w:r>
      <w:r w:rsidR="00E91CCE" w:rsidRPr="00FA44EA">
        <w:rPr>
          <w:rFonts w:ascii="Times New Roman" w:hAnsi="Times New Roman" w:cs="Times New Roman"/>
        </w:rPr>
        <w:t>-pas všeobecným lekárom)</w:t>
      </w:r>
      <w:r w:rsidR="00A71A28" w:rsidRPr="00FA44EA">
        <w:rPr>
          <w:rFonts w:ascii="Times New Roman" w:hAnsi="Times New Roman" w:cs="Times New Roman"/>
        </w:rPr>
        <w:t xml:space="preserve">. </w:t>
      </w:r>
    </w:p>
    <w:p w14:paraId="0C572684" w14:textId="339B28CB" w:rsidR="00D62A0E" w:rsidRPr="00FA44EA" w:rsidRDefault="00D62A0E" w:rsidP="00FA44EA">
      <w:pPr>
        <w:pStyle w:val="Standard"/>
        <w:spacing w:after="0"/>
        <w:ind w:left="284"/>
        <w:jc w:val="both"/>
        <w:rPr>
          <w:rFonts w:ascii="Times New Roman" w:hAnsi="Times New Roman" w:cs="Times New Roman"/>
        </w:rPr>
      </w:pPr>
      <w:r w:rsidRPr="00FA44EA">
        <w:rPr>
          <w:rFonts w:ascii="Times New Roman" w:hAnsi="Times New Roman" w:cs="Times New Roman"/>
          <w:b/>
          <w:bCs/>
        </w:rPr>
        <w:t xml:space="preserve">3.3.1. </w:t>
      </w:r>
      <w:r w:rsidRPr="00FA44EA">
        <w:rPr>
          <w:rFonts w:ascii="Times New Roman" w:hAnsi="Times New Roman" w:cs="Times New Roman"/>
        </w:rPr>
        <w:t xml:space="preserve"> </w:t>
      </w:r>
      <w:r w:rsidR="00AC4A94" w:rsidRPr="00FA44EA">
        <w:rPr>
          <w:rFonts w:ascii="Times New Roman" w:hAnsi="Times New Roman" w:cs="Times New Roman"/>
        </w:rPr>
        <w:t xml:space="preserve">Ak je </w:t>
      </w:r>
      <w:r w:rsidR="00AC4A94" w:rsidRPr="00FA44EA">
        <w:rPr>
          <w:rFonts w:ascii="Times New Roman" w:hAnsi="Times New Roman" w:cs="Times New Roman"/>
          <w:u w:val="single"/>
        </w:rPr>
        <w:t>výsledok testovania negatívny</w:t>
      </w:r>
      <w:r w:rsidR="00AC4A94" w:rsidRPr="00FA44EA">
        <w:rPr>
          <w:rFonts w:ascii="Times New Roman" w:hAnsi="Times New Roman" w:cs="Times New Roman"/>
        </w:rPr>
        <w:t>, a</w:t>
      </w:r>
      <w:r w:rsidR="00A71A28" w:rsidRPr="00FA44EA">
        <w:rPr>
          <w:rFonts w:ascii="Times New Roman" w:hAnsi="Times New Roman" w:cs="Times New Roman"/>
        </w:rPr>
        <w:t xml:space="preserve"> dieťa nevyžaduje fyzikálne vyšetrenie, pediater poskytuje zdravotnú starostlivosť formou </w:t>
      </w:r>
      <w:proofErr w:type="spellStart"/>
      <w:r w:rsidR="00A71A28" w:rsidRPr="00FA44EA">
        <w:rPr>
          <w:rFonts w:ascii="Times New Roman" w:hAnsi="Times New Roman" w:cs="Times New Roman"/>
        </w:rPr>
        <w:t>telemedicíny</w:t>
      </w:r>
      <w:proofErr w:type="spellEnd"/>
      <w:r w:rsidR="00A71A28" w:rsidRPr="00FA44EA">
        <w:rPr>
          <w:rFonts w:ascii="Times New Roman" w:hAnsi="Times New Roman" w:cs="Times New Roman"/>
        </w:rPr>
        <w:t xml:space="preserve">. </w:t>
      </w:r>
      <w:r w:rsidR="00AC4A94" w:rsidRPr="00FA44EA">
        <w:rPr>
          <w:rFonts w:ascii="Times New Roman" w:hAnsi="Times New Roman" w:cs="Times New Roman"/>
        </w:rPr>
        <w:t xml:space="preserve">Ak </w:t>
      </w:r>
      <w:r w:rsidRPr="00FA44EA">
        <w:rPr>
          <w:rFonts w:ascii="Times New Roman" w:hAnsi="Times New Roman" w:cs="Times New Roman"/>
        </w:rPr>
        <w:t>dieťa vyžaduje klinické vyšetrenie, je vyšetrené štandardným spôsobom.</w:t>
      </w:r>
    </w:p>
    <w:p w14:paraId="03B2218A" w14:textId="70431D5A" w:rsidR="00D62A0E" w:rsidRPr="00FA44EA" w:rsidRDefault="00D62A0E" w:rsidP="00FA44EA">
      <w:pPr>
        <w:pStyle w:val="Standard"/>
        <w:spacing w:after="0"/>
        <w:ind w:left="284"/>
        <w:jc w:val="both"/>
        <w:rPr>
          <w:rFonts w:ascii="Times New Roman" w:hAnsi="Times New Roman" w:cs="Times New Roman"/>
        </w:rPr>
      </w:pPr>
      <w:r w:rsidRPr="00FA44EA">
        <w:rPr>
          <w:rFonts w:ascii="Times New Roman" w:hAnsi="Times New Roman" w:cs="Times New Roman"/>
          <w:b/>
          <w:bCs/>
        </w:rPr>
        <w:t>3.3.</w:t>
      </w:r>
      <w:r w:rsidR="00AC4A94" w:rsidRPr="00FA44EA">
        <w:rPr>
          <w:rFonts w:ascii="Times New Roman" w:hAnsi="Times New Roman" w:cs="Times New Roman"/>
          <w:b/>
          <w:bCs/>
        </w:rPr>
        <w:t>2</w:t>
      </w:r>
      <w:r w:rsidRPr="00FA44EA">
        <w:rPr>
          <w:rFonts w:ascii="Times New Roman" w:hAnsi="Times New Roman" w:cs="Times New Roman"/>
        </w:rPr>
        <w:t xml:space="preserve">. </w:t>
      </w:r>
      <w:r w:rsidR="00A71A28" w:rsidRPr="00FA44EA">
        <w:rPr>
          <w:rFonts w:ascii="Times New Roman" w:hAnsi="Times New Roman" w:cs="Times New Roman"/>
        </w:rPr>
        <w:t xml:space="preserve">V prípade, že je </w:t>
      </w:r>
      <w:r w:rsidR="00A71A28" w:rsidRPr="00FA44EA">
        <w:rPr>
          <w:rFonts w:ascii="Times New Roman" w:hAnsi="Times New Roman" w:cs="Times New Roman"/>
          <w:u w:val="single"/>
        </w:rPr>
        <w:t>výsledok testovania</w:t>
      </w:r>
      <w:r w:rsidR="00A71A28" w:rsidRPr="00FA44EA">
        <w:rPr>
          <w:rFonts w:ascii="Times New Roman" w:hAnsi="Times New Roman" w:cs="Times New Roman"/>
        </w:rPr>
        <w:t xml:space="preserve"> zatiaľ </w:t>
      </w:r>
      <w:r w:rsidR="00A71A28" w:rsidRPr="00FA44EA">
        <w:rPr>
          <w:rFonts w:ascii="Times New Roman" w:hAnsi="Times New Roman" w:cs="Times New Roman"/>
          <w:u w:val="single"/>
        </w:rPr>
        <w:t>nedostupný</w:t>
      </w:r>
      <w:r w:rsidR="00A71A28" w:rsidRPr="00FA44EA">
        <w:rPr>
          <w:rFonts w:ascii="Times New Roman" w:hAnsi="Times New Roman" w:cs="Times New Roman"/>
        </w:rPr>
        <w:t xml:space="preserve">, </w:t>
      </w:r>
      <w:r w:rsidR="009A4A95" w:rsidRPr="00FA44EA">
        <w:rPr>
          <w:rFonts w:ascii="Times New Roman" w:hAnsi="Times New Roman" w:cs="Times New Roman"/>
        </w:rPr>
        <w:t xml:space="preserve">a dieťa nevyžaduje fyzikálne vyšetrenie, pediater poskytuje zdravotnú starostlivosť formou </w:t>
      </w:r>
      <w:proofErr w:type="spellStart"/>
      <w:r w:rsidR="009A4A95" w:rsidRPr="00FA44EA">
        <w:rPr>
          <w:rFonts w:ascii="Times New Roman" w:hAnsi="Times New Roman" w:cs="Times New Roman"/>
        </w:rPr>
        <w:t>telemedicíny</w:t>
      </w:r>
      <w:proofErr w:type="spellEnd"/>
      <w:r w:rsidR="009A4A95">
        <w:rPr>
          <w:rFonts w:ascii="Times New Roman" w:hAnsi="Times New Roman" w:cs="Times New Roman"/>
        </w:rPr>
        <w:t>. Ak</w:t>
      </w:r>
      <w:r w:rsidR="00A71A28" w:rsidRPr="00FA44EA">
        <w:rPr>
          <w:rFonts w:ascii="Times New Roman" w:hAnsi="Times New Roman" w:cs="Times New Roman"/>
        </w:rPr>
        <w:t> zdravotný stav dieťaťa vyžaduje vyšetrenie, primárny pediater vyšetrí dieťa za prísnych proti-epidemických opatrení</w:t>
      </w:r>
      <w:r w:rsidR="00301DD7" w:rsidRPr="00FA44EA">
        <w:rPr>
          <w:rFonts w:ascii="Times New Roman" w:hAnsi="Times New Roman" w:cs="Times New Roman"/>
        </w:rPr>
        <w:t xml:space="preserve">, </w:t>
      </w:r>
      <w:r w:rsidR="001F45BC" w:rsidRPr="00FA44EA">
        <w:rPr>
          <w:rFonts w:ascii="Times New Roman" w:hAnsi="Times New Roman" w:cs="Times New Roman"/>
        </w:rPr>
        <w:t xml:space="preserve">optimálne </w:t>
      </w:r>
      <w:r w:rsidR="00301DD7" w:rsidRPr="00FA44EA">
        <w:rPr>
          <w:rFonts w:ascii="Times New Roman" w:hAnsi="Times New Roman" w:cs="Times New Roman"/>
        </w:rPr>
        <w:t xml:space="preserve">na konci pracovnej doby, použije pri vyšetrení </w:t>
      </w:r>
      <w:r w:rsidR="00A71A28" w:rsidRPr="00FA44EA">
        <w:rPr>
          <w:rFonts w:ascii="Times New Roman" w:hAnsi="Times New Roman" w:cs="Times New Roman"/>
        </w:rPr>
        <w:t>kompletn</w:t>
      </w:r>
      <w:r w:rsidR="00301DD7" w:rsidRPr="00FA44EA">
        <w:rPr>
          <w:rFonts w:ascii="Times New Roman" w:hAnsi="Times New Roman" w:cs="Times New Roman"/>
        </w:rPr>
        <w:t>é</w:t>
      </w:r>
      <w:r w:rsidR="00A71A28" w:rsidRPr="00FA44EA">
        <w:rPr>
          <w:rFonts w:ascii="Times New Roman" w:hAnsi="Times New Roman" w:cs="Times New Roman"/>
        </w:rPr>
        <w:t xml:space="preserve"> OOP – respirátor minimálne FFP2, okuliare/štít, rukavice, plášť, pokrývka hlavy. Následne zabezpečí dôkladnú dezinfekciu priestorov a zariadenia.</w:t>
      </w:r>
      <w:r w:rsidR="005C3BF7" w:rsidRPr="00FA44EA">
        <w:rPr>
          <w:rFonts w:ascii="Times New Roman" w:hAnsi="Times New Roman" w:cs="Times New Roman"/>
        </w:rPr>
        <w:t xml:space="preserve"> </w:t>
      </w:r>
    </w:p>
    <w:p w14:paraId="1450F79F" w14:textId="69EF9E6B" w:rsidR="00AC4A94" w:rsidRPr="00FA44EA" w:rsidRDefault="00D62A0E" w:rsidP="00FA44EA">
      <w:pPr>
        <w:pStyle w:val="Standard"/>
        <w:spacing w:after="0"/>
        <w:ind w:left="284"/>
        <w:jc w:val="both"/>
        <w:rPr>
          <w:rFonts w:ascii="Times New Roman" w:hAnsi="Times New Roman" w:cs="Times New Roman"/>
        </w:rPr>
      </w:pPr>
      <w:r w:rsidRPr="00FA44EA">
        <w:rPr>
          <w:rFonts w:ascii="Times New Roman" w:hAnsi="Times New Roman" w:cs="Times New Roman"/>
          <w:b/>
          <w:bCs/>
        </w:rPr>
        <w:t>3.3.</w:t>
      </w:r>
      <w:r w:rsidR="00AC4A94" w:rsidRPr="00FA44EA">
        <w:rPr>
          <w:rFonts w:ascii="Times New Roman" w:hAnsi="Times New Roman" w:cs="Times New Roman"/>
          <w:b/>
          <w:bCs/>
        </w:rPr>
        <w:t>3</w:t>
      </w:r>
      <w:r w:rsidRPr="00FA44EA">
        <w:rPr>
          <w:rFonts w:ascii="Times New Roman" w:hAnsi="Times New Roman" w:cs="Times New Roman"/>
          <w:b/>
          <w:bCs/>
        </w:rPr>
        <w:t xml:space="preserve">. </w:t>
      </w:r>
      <w:r w:rsidR="00D952F2" w:rsidRPr="00FA44EA">
        <w:rPr>
          <w:rFonts w:ascii="Times New Roman" w:hAnsi="Times New Roman" w:cs="Times New Roman"/>
        </w:rPr>
        <w:t xml:space="preserve">Ak je </w:t>
      </w:r>
      <w:r w:rsidR="00D952F2" w:rsidRPr="00FA44EA">
        <w:rPr>
          <w:rFonts w:ascii="Times New Roman" w:hAnsi="Times New Roman" w:cs="Times New Roman"/>
          <w:u w:val="single"/>
        </w:rPr>
        <w:t xml:space="preserve">výsledok testovania pozitívny, </w:t>
      </w:r>
      <w:r w:rsidR="00D952F2" w:rsidRPr="00FA44EA">
        <w:rPr>
          <w:rFonts w:ascii="Times New Roman" w:hAnsi="Times New Roman" w:cs="Times New Roman"/>
        </w:rPr>
        <w:t>a zdravotný stav dieťaťa to umožňuje, lekár dieťa manažuje dištančne – pravidelne denne telefonicky kontroluje zdravotný stav dieťaťa a určuje symptomatickú liečbu</w:t>
      </w:r>
      <w:r w:rsidR="001F45BC" w:rsidRPr="00FA44EA">
        <w:rPr>
          <w:rFonts w:ascii="Times New Roman" w:hAnsi="Times New Roman" w:cs="Times New Roman"/>
        </w:rPr>
        <w:t>, všetko zaznamenáva do zdravotnej dokumentácie.</w:t>
      </w:r>
      <w:r w:rsidR="009A4A95">
        <w:rPr>
          <w:rFonts w:ascii="Times New Roman" w:hAnsi="Times New Roman" w:cs="Times New Roman"/>
        </w:rPr>
        <w:t xml:space="preserve"> Ak </w:t>
      </w:r>
      <w:r w:rsidR="00012DB3" w:rsidRPr="00FA44EA">
        <w:rPr>
          <w:rFonts w:ascii="Times New Roman" w:hAnsi="Times New Roman" w:cs="Times New Roman"/>
        </w:rPr>
        <w:t xml:space="preserve"> zdravotný stav </w:t>
      </w:r>
      <w:r w:rsidR="009A4A95">
        <w:rPr>
          <w:rFonts w:ascii="Times New Roman" w:hAnsi="Times New Roman" w:cs="Times New Roman"/>
        </w:rPr>
        <w:t xml:space="preserve">pozitívne testovaného </w:t>
      </w:r>
      <w:r w:rsidR="00012DB3" w:rsidRPr="00FA44EA">
        <w:rPr>
          <w:rFonts w:ascii="Times New Roman" w:hAnsi="Times New Roman" w:cs="Times New Roman"/>
        </w:rPr>
        <w:t>dieťaťa vyžaduje vyšetrenie, primárny pediater vyšetrí dieťa za prísnych proti-epidemických opatrení</w:t>
      </w:r>
      <w:r w:rsidR="00232664" w:rsidRPr="00FA44EA">
        <w:rPr>
          <w:rFonts w:ascii="Times New Roman" w:hAnsi="Times New Roman" w:cs="Times New Roman"/>
        </w:rPr>
        <w:t xml:space="preserve">, </w:t>
      </w:r>
      <w:r w:rsidR="00801C0A" w:rsidRPr="00FA44EA">
        <w:rPr>
          <w:rFonts w:ascii="Times New Roman" w:hAnsi="Times New Roman" w:cs="Times New Roman"/>
        </w:rPr>
        <w:t xml:space="preserve">optimálne </w:t>
      </w:r>
      <w:r w:rsidR="00232664" w:rsidRPr="00FA44EA">
        <w:rPr>
          <w:rFonts w:ascii="Times New Roman" w:hAnsi="Times New Roman" w:cs="Times New Roman"/>
        </w:rPr>
        <w:t>na konci pracovnej doby,</w:t>
      </w:r>
      <w:r w:rsidR="00012DB3" w:rsidRPr="00FA44EA">
        <w:rPr>
          <w:rFonts w:ascii="Times New Roman" w:hAnsi="Times New Roman" w:cs="Times New Roman"/>
        </w:rPr>
        <w:t xml:space="preserve"> vrátane kompletných OOP – respirátor </w:t>
      </w:r>
      <w:r w:rsidR="00012DB3" w:rsidRPr="00FA44EA">
        <w:rPr>
          <w:rFonts w:ascii="Times New Roman" w:hAnsi="Times New Roman" w:cs="Times New Roman"/>
        </w:rPr>
        <w:lastRenderedPageBreak/>
        <w:t>FFP2/FFP3, okuliare/štít, rukavice, plášť, pokrývka hlavy.</w:t>
      </w:r>
      <w:r w:rsidR="008F0123" w:rsidRPr="00FA44EA">
        <w:rPr>
          <w:rFonts w:ascii="Times New Roman" w:hAnsi="Times New Roman" w:cs="Times New Roman"/>
        </w:rPr>
        <w:t xml:space="preserve"> </w:t>
      </w:r>
      <w:r w:rsidR="00012DB3" w:rsidRPr="00FA44EA">
        <w:rPr>
          <w:rFonts w:ascii="Times New Roman" w:hAnsi="Times New Roman" w:cs="Times New Roman"/>
        </w:rPr>
        <w:t xml:space="preserve">Následne zabezpečí dôkladnú dezinfekciu priestorov a zariadenia. </w:t>
      </w:r>
    </w:p>
    <w:p w14:paraId="1B940A68" w14:textId="125406A5" w:rsidR="009079D6" w:rsidRPr="00FA44EA" w:rsidRDefault="00AC4A94" w:rsidP="00FA44EA">
      <w:pPr>
        <w:pStyle w:val="Standard"/>
        <w:spacing w:after="0"/>
        <w:ind w:left="284"/>
        <w:jc w:val="both"/>
        <w:rPr>
          <w:rFonts w:ascii="Times New Roman" w:hAnsi="Times New Roman" w:cs="Times New Roman"/>
        </w:rPr>
      </w:pPr>
      <w:r w:rsidRPr="00FA44EA">
        <w:rPr>
          <w:rFonts w:ascii="Times New Roman" w:hAnsi="Times New Roman" w:cs="Times New Roman"/>
          <w:b/>
          <w:bCs/>
        </w:rPr>
        <w:t>3.3.4.</w:t>
      </w:r>
      <w:r w:rsidRPr="00FA44EA">
        <w:rPr>
          <w:rFonts w:ascii="Times New Roman" w:hAnsi="Times New Roman" w:cs="Times New Roman"/>
        </w:rPr>
        <w:t xml:space="preserve"> </w:t>
      </w:r>
      <w:r w:rsidR="00012DB3" w:rsidRPr="00FA44EA">
        <w:rPr>
          <w:rFonts w:ascii="Times New Roman" w:hAnsi="Times New Roman" w:cs="Times New Roman"/>
        </w:rPr>
        <w:t>Ak s</w:t>
      </w:r>
      <w:r w:rsidR="005C3BF7" w:rsidRPr="00FA44EA">
        <w:rPr>
          <w:rFonts w:ascii="Times New Roman" w:hAnsi="Times New Roman" w:cs="Times New Roman"/>
        </w:rPr>
        <w:t>a zdravotný stav dieťaťa</w:t>
      </w:r>
      <w:r w:rsidR="00012DB3" w:rsidRPr="00FA44EA">
        <w:rPr>
          <w:rFonts w:ascii="Times New Roman" w:hAnsi="Times New Roman" w:cs="Times New Roman"/>
        </w:rPr>
        <w:t xml:space="preserve"> </w:t>
      </w:r>
      <w:r w:rsidR="00807FEF" w:rsidRPr="00FA44EA">
        <w:rPr>
          <w:rFonts w:ascii="Times New Roman" w:hAnsi="Times New Roman" w:cs="Times New Roman"/>
        </w:rPr>
        <w:t>s </w:t>
      </w:r>
      <w:r w:rsidR="00012DB3" w:rsidRPr="00FA44EA">
        <w:rPr>
          <w:rFonts w:ascii="Times New Roman" w:hAnsi="Times New Roman" w:cs="Times New Roman"/>
        </w:rPr>
        <w:t>pozitívn</w:t>
      </w:r>
      <w:r w:rsidR="00807FEF" w:rsidRPr="00FA44EA">
        <w:rPr>
          <w:rFonts w:ascii="Times New Roman" w:hAnsi="Times New Roman" w:cs="Times New Roman"/>
        </w:rPr>
        <w:t xml:space="preserve">ou </w:t>
      </w:r>
      <w:r w:rsidR="00012DB3" w:rsidRPr="00FA44EA">
        <w:rPr>
          <w:rFonts w:ascii="Times New Roman" w:hAnsi="Times New Roman" w:cs="Times New Roman"/>
        </w:rPr>
        <w:t xml:space="preserve">alebo </w:t>
      </w:r>
      <w:r w:rsidR="00807FEF" w:rsidRPr="00FA44EA">
        <w:rPr>
          <w:rFonts w:ascii="Times New Roman" w:hAnsi="Times New Roman" w:cs="Times New Roman"/>
        </w:rPr>
        <w:t xml:space="preserve">pravdepodobnou </w:t>
      </w:r>
      <w:r w:rsidR="00012DB3" w:rsidRPr="00FA44EA">
        <w:rPr>
          <w:rFonts w:ascii="Times New Roman" w:hAnsi="Times New Roman" w:cs="Times New Roman"/>
        </w:rPr>
        <w:t>infekci</w:t>
      </w:r>
      <w:r w:rsidR="00807FEF" w:rsidRPr="00FA44EA">
        <w:rPr>
          <w:rFonts w:ascii="Times New Roman" w:hAnsi="Times New Roman" w:cs="Times New Roman"/>
        </w:rPr>
        <w:t>ou</w:t>
      </w:r>
      <w:r w:rsidR="00012DB3" w:rsidRPr="00FA44EA">
        <w:rPr>
          <w:rFonts w:ascii="Times New Roman" w:hAnsi="Times New Roman" w:cs="Times New Roman"/>
        </w:rPr>
        <w:t xml:space="preserve"> SARS-CoV-19 </w:t>
      </w:r>
      <w:r w:rsidR="005C3BF7" w:rsidRPr="00FA44EA">
        <w:rPr>
          <w:rFonts w:ascii="Times New Roman" w:hAnsi="Times New Roman" w:cs="Times New Roman"/>
        </w:rPr>
        <w:t>zhoršuje a </w:t>
      </w:r>
      <w:r w:rsidR="005C3BF7" w:rsidRPr="00FA44EA">
        <w:rPr>
          <w:rFonts w:ascii="Times New Roman" w:hAnsi="Times New Roman" w:cs="Times New Roman"/>
          <w:u w:val="single"/>
        </w:rPr>
        <w:t>vyžaduje ústavnú starostlivosť</w:t>
      </w:r>
      <w:r w:rsidR="005C3BF7" w:rsidRPr="00FA44EA">
        <w:rPr>
          <w:rFonts w:ascii="Times New Roman" w:hAnsi="Times New Roman" w:cs="Times New Roman"/>
        </w:rPr>
        <w:t xml:space="preserve">, primárny pediater odosiela dieťa po telefonickom dohovore na infekčnú kliniku. </w:t>
      </w:r>
      <w:r w:rsidR="00301DD7" w:rsidRPr="00FA44EA">
        <w:rPr>
          <w:rFonts w:ascii="Times New Roman" w:hAnsi="Times New Roman" w:cs="Times New Roman"/>
        </w:rPr>
        <w:t>Rodič na prevoz dieťaťa na infekčnú kliniku využíva vlastnú dopravu, alebo lekár zabezpečí prevoz zdravotnou prepravnou službou s upozornením, že ide o prevoz infekčného pacienta. Ak sa zdravotný stav dieťaťa zhorší mimo ordinačných hodín primárneho pediatra, rodič dieťaťa kontaktuje KOS – RZP (rodičov je nutné poučiť, že v tomto prípade NIKDY nesmie s dieťaťom navštíviť APS alebo OUP).</w:t>
      </w:r>
    </w:p>
    <w:p w14:paraId="275044E2" w14:textId="4BB2BD32" w:rsidR="00012DB3" w:rsidRPr="00FA44EA" w:rsidRDefault="00AC4A94" w:rsidP="00FA44EA">
      <w:pPr>
        <w:pStyle w:val="Standard"/>
        <w:ind w:left="284"/>
        <w:jc w:val="both"/>
        <w:rPr>
          <w:rFonts w:ascii="Times New Roman" w:hAnsi="Times New Roman" w:cs="Times New Roman"/>
        </w:rPr>
      </w:pPr>
      <w:r w:rsidRPr="00FA44EA">
        <w:rPr>
          <w:rFonts w:ascii="Times New Roman" w:hAnsi="Times New Roman" w:cs="Times New Roman"/>
          <w:b/>
          <w:bCs/>
        </w:rPr>
        <w:t xml:space="preserve">3.3.5. </w:t>
      </w:r>
      <w:r w:rsidR="00012DB3" w:rsidRPr="00FA44EA">
        <w:rPr>
          <w:rFonts w:ascii="Times New Roman" w:hAnsi="Times New Roman" w:cs="Times New Roman"/>
        </w:rPr>
        <w:t xml:space="preserve">Ak </w:t>
      </w:r>
      <w:r w:rsidR="00807FEF" w:rsidRPr="00FA44EA">
        <w:rPr>
          <w:rFonts w:ascii="Times New Roman" w:hAnsi="Times New Roman" w:cs="Times New Roman"/>
        </w:rPr>
        <w:t xml:space="preserve">primárny pediater patrí do rizikovej skupiny osôb vzhľadom na vek </w:t>
      </w:r>
      <w:r w:rsidR="00301DD7" w:rsidRPr="00FA44EA">
        <w:rPr>
          <w:rFonts w:ascii="Times New Roman" w:hAnsi="Times New Roman" w:cs="Times New Roman"/>
        </w:rPr>
        <w:t>(</w:t>
      </w:r>
      <w:r w:rsidR="00801C0A" w:rsidRPr="00FA44EA">
        <w:rPr>
          <w:rFonts w:ascii="Times New Roman" w:hAnsi="Times New Roman" w:cs="Times New Roman"/>
        </w:rPr>
        <w:t xml:space="preserve">viac ako </w:t>
      </w:r>
      <w:r w:rsidR="00301DD7" w:rsidRPr="00FA44EA">
        <w:rPr>
          <w:rFonts w:ascii="Times New Roman" w:hAnsi="Times New Roman" w:cs="Times New Roman"/>
        </w:rPr>
        <w:t>65</w:t>
      </w:r>
      <w:r w:rsidR="000F7272" w:rsidRPr="00FA44EA">
        <w:rPr>
          <w:rFonts w:ascii="Times New Roman" w:hAnsi="Times New Roman" w:cs="Times New Roman"/>
        </w:rPr>
        <w:t xml:space="preserve"> </w:t>
      </w:r>
      <w:r w:rsidR="00801C0A" w:rsidRPr="00FA44EA">
        <w:rPr>
          <w:rFonts w:ascii="Times New Roman" w:hAnsi="Times New Roman" w:cs="Times New Roman"/>
        </w:rPr>
        <w:t>rokov</w:t>
      </w:r>
      <w:r w:rsidR="00301DD7" w:rsidRPr="00FA44EA">
        <w:rPr>
          <w:rFonts w:ascii="Times New Roman" w:hAnsi="Times New Roman" w:cs="Times New Roman"/>
        </w:rPr>
        <w:t xml:space="preserve">) </w:t>
      </w:r>
      <w:r w:rsidR="00807FEF" w:rsidRPr="00FA44EA">
        <w:rPr>
          <w:rFonts w:ascii="Times New Roman" w:hAnsi="Times New Roman" w:cs="Times New Roman"/>
        </w:rPr>
        <w:t xml:space="preserve">alebo </w:t>
      </w:r>
      <w:r w:rsidR="00301DD7" w:rsidRPr="00FA44EA">
        <w:rPr>
          <w:rFonts w:ascii="Times New Roman" w:hAnsi="Times New Roman" w:cs="Times New Roman"/>
        </w:rPr>
        <w:t xml:space="preserve">má </w:t>
      </w:r>
      <w:r w:rsidR="00807FEF" w:rsidRPr="00FA44EA">
        <w:rPr>
          <w:rFonts w:ascii="Times New Roman" w:hAnsi="Times New Roman" w:cs="Times New Roman"/>
        </w:rPr>
        <w:t>závažné chronické ochorenie, pri potrebe fyzikálneho vyšetrenia pozitívneho alebo pravdepodobného prípadu ochorenia COVID-19</w:t>
      </w:r>
      <w:r w:rsidR="008D5E45" w:rsidRPr="00FA44EA">
        <w:rPr>
          <w:rFonts w:ascii="Times New Roman" w:hAnsi="Times New Roman" w:cs="Times New Roman"/>
        </w:rPr>
        <w:t xml:space="preserve">, </w:t>
      </w:r>
      <w:r w:rsidR="00301DD7" w:rsidRPr="00FA44EA">
        <w:rPr>
          <w:rFonts w:ascii="Times New Roman" w:hAnsi="Times New Roman" w:cs="Times New Roman"/>
        </w:rPr>
        <w:t xml:space="preserve">odporúčame dohodnúť sa na </w:t>
      </w:r>
      <w:r w:rsidR="008D5E45" w:rsidRPr="00FA44EA">
        <w:rPr>
          <w:rFonts w:ascii="Times New Roman" w:hAnsi="Times New Roman" w:cs="Times New Roman"/>
        </w:rPr>
        <w:t>spoluprác</w:t>
      </w:r>
      <w:r w:rsidR="00301DD7" w:rsidRPr="00FA44EA">
        <w:rPr>
          <w:rFonts w:ascii="Times New Roman" w:hAnsi="Times New Roman" w:cs="Times New Roman"/>
        </w:rPr>
        <w:t>i s</w:t>
      </w:r>
      <w:r w:rsidR="008D5E45" w:rsidRPr="00FA44EA">
        <w:rPr>
          <w:rFonts w:ascii="Times New Roman" w:hAnsi="Times New Roman" w:cs="Times New Roman"/>
        </w:rPr>
        <w:t xml:space="preserve"> in</w:t>
      </w:r>
      <w:r w:rsidR="00301DD7" w:rsidRPr="00FA44EA">
        <w:rPr>
          <w:rFonts w:ascii="Times New Roman" w:hAnsi="Times New Roman" w:cs="Times New Roman"/>
        </w:rPr>
        <w:t>ým</w:t>
      </w:r>
      <w:r w:rsidR="008D5E45" w:rsidRPr="00FA44EA">
        <w:rPr>
          <w:rFonts w:ascii="Times New Roman" w:hAnsi="Times New Roman" w:cs="Times New Roman"/>
        </w:rPr>
        <w:t xml:space="preserve"> poskytovateľ</w:t>
      </w:r>
      <w:r w:rsidR="00301DD7" w:rsidRPr="00FA44EA">
        <w:rPr>
          <w:rFonts w:ascii="Times New Roman" w:hAnsi="Times New Roman" w:cs="Times New Roman"/>
        </w:rPr>
        <w:t>om</w:t>
      </w:r>
      <w:r w:rsidR="008D5E45" w:rsidRPr="00FA44EA">
        <w:rPr>
          <w:rFonts w:ascii="Times New Roman" w:hAnsi="Times New Roman" w:cs="Times New Roman"/>
        </w:rPr>
        <w:t xml:space="preserve"> všeobecnej starostlivosti o deti a dorast, ktorý dieťa vyšetrí, v krajnom prípade kontaktuje dostupné infekčné pracovisko</w:t>
      </w:r>
      <w:r w:rsidR="00301DD7" w:rsidRPr="00FA44EA">
        <w:rPr>
          <w:rFonts w:ascii="Times New Roman" w:hAnsi="Times New Roman" w:cs="Times New Roman"/>
        </w:rPr>
        <w:t>. (Na infekčné pracovisko odosiela pacienta hore uvedeným spôsobom a po dohovore</w:t>
      </w:r>
      <w:r w:rsidR="001961CE" w:rsidRPr="00FA44EA">
        <w:rPr>
          <w:rFonts w:ascii="Times New Roman" w:hAnsi="Times New Roman" w:cs="Times New Roman"/>
        </w:rPr>
        <w:t>.)</w:t>
      </w:r>
    </w:p>
    <w:p w14:paraId="24AD750A" w14:textId="1D8B0C5E" w:rsidR="00283797" w:rsidRPr="00FA44EA" w:rsidRDefault="00283797" w:rsidP="00FA44EA">
      <w:pPr>
        <w:pStyle w:val="Standard"/>
        <w:ind w:left="284"/>
        <w:jc w:val="both"/>
        <w:rPr>
          <w:rFonts w:ascii="Times New Roman" w:hAnsi="Times New Roman" w:cs="Times New Roman"/>
          <w:i/>
          <w:iCs/>
          <w:color w:val="538135" w:themeColor="accent6" w:themeShade="BF"/>
        </w:rPr>
      </w:pPr>
      <w:r w:rsidRPr="00FA44EA">
        <w:rPr>
          <w:rFonts w:ascii="Times New Roman" w:hAnsi="Times New Roman" w:cs="Times New Roman"/>
          <w:i/>
          <w:iCs/>
          <w:color w:val="538135" w:themeColor="accent6" w:themeShade="BF"/>
        </w:rPr>
        <w:t xml:space="preserve">Tento spôsob starostlivosti </w:t>
      </w:r>
      <w:r w:rsidR="002A135C">
        <w:rPr>
          <w:rFonts w:ascii="Times New Roman" w:hAnsi="Times New Roman" w:cs="Times New Roman"/>
          <w:i/>
          <w:iCs/>
          <w:color w:val="538135" w:themeColor="accent6" w:themeShade="BF"/>
        </w:rPr>
        <w:t xml:space="preserve">(dohovor s iným poskytovateľom </w:t>
      </w:r>
      <w:r w:rsidR="0033021D">
        <w:rPr>
          <w:rFonts w:ascii="Times New Roman" w:hAnsi="Times New Roman" w:cs="Times New Roman"/>
          <w:i/>
          <w:iCs/>
          <w:color w:val="538135" w:themeColor="accent6" w:themeShade="BF"/>
        </w:rPr>
        <w:t xml:space="preserve">všeobecnej starostlivosti o deti a dorast) pri vyšetrení </w:t>
      </w:r>
      <w:r w:rsidR="000F7272" w:rsidRPr="00FA44EA">
        <w:rPr>
          <w:rFonts w:ascii="Times New Roman" w:hAnsi="Times New Roman" w:cs="Times New Roman"/>
          <w:i/>
          <w:iCs/>
          <w:color w:val="538135" w:themeColor="accent6" w:themeShade="BF"/>
        </w:rPr>
        <w:t>pravdepodobných</w:t>
      </w:r>
      <w:r w:rsidRPr="00FA44EA">
        <w:rPr>
          <w:rFonts w:ascii="Times New Roman" w:hAnsi="Times New Roman" w:cs="Times New Roman"/>
          <w:i/>
          <w:iCs/>
          <w:color w:val="538135" w:themeColor="accent6" w:themeShade="BF"/>
        </w:rPr>
        <w:t xml:space="preserve"> alebo </w:t>
      </w:r>
      <w:proofErr w:type="spellStart"/>
      <w:r w:rsidRPr="00FA44EA">
        <w:rPr>
          <w:rFonts w:ascii="Times New Roman" w:hAnsi="Times New Roman" w:cs="Times New Roman"/>
          <w:i/>
          <w:iCs/>
          <w:color w:val="538135" w:themeColor="accent6" w:themeShade="BF"/>
        </w:rPr>
        <w:t>Covid</w:t>
      </w:r>
      <w:proofErr w:type="spellEnd"/>
      <w:r w:rsidRPr="00FA44EA">
        <w:rPr>
          <w:rFonts w:ascii="Times New Roman" w:hAnsi="Times New Roman" w:cs="Times New Roman"/>
          <w:i/>
          <w:iCs/>
          <w:color w:val="538135" w:themeColor="accent6" w:themeShade="BF"/>
        </w:rPr>
        <w:t>-pozit</w:t>
      </w:r>
      <w:r w:rsidR="000F7272" w:rsidRPr="00FA44EA">
        <w:rPr>
          <w:rFonts w:ascii="Times New Roman" w:hAnsi="Times New Roman" w:cs="Times New Roman"/>
          <w:i/>
          <w:iCs/>
          <w:color w:val="538135" w:themeColor="accent6" w:themeShade="BF"/>
        </w:rPr>
        <w:t>ívnych</w:t>
      </w:r>
      <w:r w:rsidRPr="00FA44EA">
        <w:rPr>
          <w:rFonts w:ascii="Times New Roman" w:hAnsi="Times New Roman" w:cs="Times New Roman"/>
          <w:i/>
          <w:iCs/>
          <w:color w:val="538135" w:themeColor="accent6" w:themeShade="BF"/>
        </w:rPr>
        <w:t xml:space="preserve"> pacientov je alternatívou epidemiologických ambulancií. Epidemiologické ambulancie tak, ako sú definované v</w:t>
      </w:r>
      <w:r w:rsidR="000F7272" w:rsidRPr="00FA44EA">
        <w:rPr>
          <w:rFonts w:ascii="Times New Roman" w:hAnsi="Times New Roman" w:cs="Times New Roman"/>
          <w:i/>
          <w:iCs/>
          <w:color w:val="538135" w:themeColor="accent6" w:themeShade="BF"/>
        </w:rPr>
        <w:t> </w:t>
      </w:r>
      <w:r w:rsidRPr="00FA44EA">
        <w:rPr>
          <w:rFonts w:ascii="Times New Roman" w:hAnsi="Times New Roman" w:cs="Times New Roman"/>
          <w:i/>
          <w:iCs/>
          <w:color w:val="538135" w:themeColor="accent6" w:themeShade="BF"/>
        </w:rPr>
        <w:t>zákone</w:t>
      </w:r>
      <w:r w:rsidR="000F7272" w:rsidRPr="00FA44EA">
        <w:rPr>
          <w:rFonts w:ascii="Times New Roman" w:hAnsi="Times New Roman" w:cs="Times New Roman"/>
          <w:i/>
          <w:iCs/>
          <w:color w:val="538135" w:themeColor="accent6" w:themeShade="BF"/>
        </w:rPr>
        <w:t>,</w:t>
      </w:r>
      <w:r w:rsidRPr="00FA44EA">
        <w:rPr>
          <w:rFonts w:ascii="Times New Roman" w:hAnsi="Times New Roman" w:cs="Times New Roman"/>
          <w:i/>
          <w:iCs/>
          <w:color w:val="538135" w:themeColor="accent6" w:themeShade="BF"/>
        </w:rPr>
        <w:t xml:space="preserve"> nie je reálne spojazdniť. V súčasnosti sa na MZ v spolupráci s VUC riešia možnosti ich reálnej existencie. Vzhľadom k tomu, že si MZ uvedomuje riziko, ktorému by mohli byť starší lekári vystavení, navrhlo túto alternatívu. Táto alternatíva je uvedená aj v </w:t>
      </w:r>
      <w:proofErr w:type="spellStart"/>
      <w:r w:rsidRPr="00FA44EA">
        <w:rPr>
          <w:rFonts w:ascii="Times New Roman" w:hAnsi="Times New Roman" w:cs="Times New Roman"/>
          <w:i/>
          <w:iCs/>
          <w:color w:val="538135" w:themeColor="accent6" w:themeShade="BF"/>
        </w:rPr>
        <w:t>pandemickom</w:t>
      </w:r>
      <w:proofErr w:type="spellEnd"/>
      <w:r w:rsidRPr="00FA44EA">
        <w:rPr>
          <w:rFonts w:ascii="Times New Roman" w:hAnsi="Times New Roman" w:cs="Times New Roman"/>
          <w:i/>
          <w:iCs/>
          <w:color w:val="538135" w:themeColor="accent6" w:themeShade="BF"/>
        </w:rPr>
        <w:t xml:space="preserve"> pláne SR. Súčasne prebieha intenzívne rokovanie so zdravotnými poisťovňami, aby lekári, ktorí by prebrali starostlivosť o rizikových pacientov, boli naozaj dostatočne odmenení, tým aj motivovaní, a aby im bolo umožnené fakturovať si </w:t>
      </w:r>
      <w:r w:rsidR="002019CB" w:rsidRPr="00FA44EA">
        <w:rPr>
          <w:rFonts w:ascii="Times New Roman" w:hAnsi="Times New Roman" w:cs="Times New Roman"/>
          <w:i/>
          <w:iCs/>
          <w:color w:val="538135" w:themeColor="accent6" w:themeShade="BF"/>
        </w:rPr>
        <w:t xml:space="preserve">takúto </w:t>
      </w:r>
      <w:r w:rsidRPr="00FA44EA">
        <w:rPr>
          <w:rFonts w:ascii="Times New Roman" w:hAnsi="Times New Roman" w:cs="Times New Roman"/>
          <w:i/>
          <w:iCs/>
          <w:color w:val="538135" w:themeColor="accent6" w:themeShade="BF"/>
        </w:rPr>
        <w:t xml:space="preserve">zdravotnú starostlivosť </w:t>
      </w:r>
      <w:r w:rsidR="002019CB" w:rsidRPr="00FA44EA">
        <w:rPr>
          <w:rFonts w:ascii="Times New Roman" w:hAnsi="Times New Roman" w:cs="Times New Roman"/>
          <w:i/>
          <w:iCs/>
          <w:color w:val="538135" w:themeColor="accent6" w:themeShade="BF"/>
        </w:rPr>
        <w:t xml:space="preserve">aj </w:t>
      </w:r>
      <w:r w:rsidR="005855C0">
        <w:rPr>
          <w:rFonts w:ascii="Times New Roman" w:hAnsi="Times New Roman" w:cs="Times New Roman"/>
          <w:i/>
          <w:iCs/>
          <w:color w:val="538135" w:themeColor="accent6" w:themeShade="BF"/>
        </w:rPr>
        <w:t xml:space="preserve">o </w:t>
      </w:r>
      <w:r w:rsidRPr="00FA44EA">
        <w:rPr>
          <w:rFonts w:ascii="Times New Roman" w:hAnsi="Times New Roman" w:cs="Times New Roman"/>
          <w:i/>
          <w:iCs/>
          <w:color w:val="538135" w:themeColor="accent6" w:themeShade="BF"/>
        </w:rPr>
        <w:t>paciento</w:t>
      </w:r>
      <w:r w:rsidR="005855C0">
        <w:rPr>
          <w:rFonts w:ascii="Times New Roman" w:hAnsi="Times New Roman" w:cs="Times New Roman"/>
          <w:i/>
          <w:iCs/>
          <w:color w:val="538135" w:themeColor="accent6" w:themeShade="BF"/>
        </w:rPr>
        <w:t>v</w:t>
      </w:r>
      <w:r w:rsidRPr="00FA44EA">
        <w:rPr>
          <w:rFonts w:ascii="Times New Roman" w:hAnsi="Times New Roman" w:cs="Times New Roman"/>
          <w:i/>
          <w:iCs/>
          <w:color w:val="538135" w:themeColor="accent6" w:themeShade="BF"/>
        </w:rPr>
        <w:t xml:space="preserve"> mimo ich </w:t>
      </w:r>
      <w:proofErr w:type="spellStart"/>
      <w:r w:rsidRPr="00FA44EA">
        <w:rPr>
          <w:rFonts w:ascii="Times New Roman" w:hAnsi="Times New Roman" w:cs="Times New Roman"/>
          <w:i/>
          <w:iCs/>
          <w:color w:val="538135" w:themeColor="accent6" w:themeShade="BF"/>
        </w:rPr>
        <w:t>kapitácie</w:t>
      </w:r>
      <w:proofErr w:type="spellEnd"/>
      <w:r w:rsidRPr="00FA44EA">
        <w:rPr>
          <w:rFonts w:ascii="Times New Roman" w:hAnsi="Times New Roman" w:cs="Times New Roman"/>
          <w:i/>
          <w:iCs/>
          <w:color w:val="538135" w:themeColor="accent6" w:themeShade="BF"/>
        </w:rPr>
        <w:t>.</w:t>
      </w:r>
      <w:r w:rsidR="00B468E1">
        <w:rPr>
          <w:rFonts w:ascii="Times New Roman" w:hAnsi="Times New Roman" w:cs="Times New Roman"/>
          <w:i/>
          <w:iCs/>
          <w:color w:val="538135" w:themeColor="accent6" w:themeShade="BF"/>
        </w:rPr>
        <w:t xml:space="preserve"> Ak nezoženiete iného poskytovateľa zdrav. starostlivosti, ktorý by bol ochotný vyšetriť za Vás rizikových pacientov, máte</w:t>
      </w:r>
      <w:r w:rsidR="005855C0">
        <w:rPr>
          <w:rFonts w:ascii="Times New Roman" w:hAnsi="Times New Roman" w:cs="Times New Roman"/>
          <w:i/>
          <w:iCs/>
          <w:color w:val="538135" w:themeColor="accent6" w:themeShade="BF"/>
        </w:rPr>
        <w:t xml:space="preserve"> vyšší vek (v prvej vlne bolo komunikované 65+) a strach o svoje zdravie</w:t>
      </w:r>
      <w:r w:rsidR="00B468E1">
        <w:rPr>
          <w:rFonts w:ascii="Times New Roman" w:hAnsi="Times New Roman" w:cs="Times New Roman"/>
          <w:i/>
          <w:iCs/>
          <w:color w:val="538135" w:themeColor="accent6" w:themeShade="BF"/>
        </w:rPr>
        <w:t xml:space="preserve">, môžete požiadať o spoluprácu príslušné infekčné oddelenie. V každom prípade, infekčné oddelenie nebude mať povinnosť za Vás takéhoto pacienta vyšetriť, bude to jeho dobrá vôľa. Za vyšetrenie u Vás </w:t>
      </w:r>
      <w:proofErr w:type="spellStart"/>
      <w:r w:rsidR="00B468E1">
        <w:rPr>
          <w:rFonts w:ascii="Times New Roman" w:hAnsi="Times New Roman" w:cs="Times New Roman"/>
          <w:i/>
          <w:iCs/>
          <w:color w:val="538135" w:themeColor="accent6" w:themeShade="BF"/>
        </w:rPr>
        <w:t>kapitovaných</w:t>
      </w:r>
      <w:proofErr w:type="spellEnd"/>
      <w:r w:rsidR="00B468E1">
        <w:rPr>
          <w:rFonts w:ascii="Times New Roman" w:hAnsi="Times New Roman" w:cs="Times New Roman"/>
          <w:i/>
          <w:iCs/>
          <w:color w:val="538135" w:themeColor="accent6" w:themeShade="BF"/>
        </w:rPr>
        <w:t xml:space="preserve"> pacientov ste stále zodpovední Vy. V </w:t>
      </w:r>
      <w:r w:rsidR="005855C0">
        <w:rPr>
          <w:rFonts w:ascii="Times New Roman" w:hAnsi="Times New Roman" w:cs="Times New Roman"/>
          <w:i/>
          <w:iCs/>
          <w:color w:val="538135" w:themeColor="accent6" w:themeShade="BF"/>
        </w:rPr>
        <w:t>takomto</w:t>
      </w:r>
      <w:r w:rsidR="00B468E1">
        <w:rPr>
          <w:rFonts w:ascii="Times New Roman" w:hAnsi="Times New Roman" w:cs="Times New Roman"/>
          <w:i/>
          <w:iCs/>
          <w:color w:val="538135" w:themeColor="accent6" w:themeShade="BF"/>
        </w:rPr>
        <w:t xml:space="preserve"> prípade budete musieť</w:t>
      </w:r>
      <w:r w:rsidR="005855C0">
        <w:rPr>
          <w:rFonts w:ascii="Times New Roman" w:hAnsi="Times New Roman" w:cs="Times New Roman"/>
          <w:i/>
          <w:iCs/>
          <w:color w:val="538135" w:themeColor="accent6" w:themeShade="BF"/>
        </w:rPr>
        <w:t xml:space="preserve"> </w:t>
      </w:r>
      <w:r w:rsidR="00B468E1">
        <w:rPr>
          <w:rFonts w:ascii="Times New Roman" w:hAnsi="Times New Roman" w:cs="Times New Roman"/>
          <w:i/>
          <w:iCs/>
          <w:color w:val="538135" w:themeColor="accent6" w:themeShade="BF"/>
        </w:rPr>
        <w:t xml:space="preserve">vydokladovať, že ste vyčerpali všetky dostupné možnosti </w:t>
      </w:r>
      <w:proofErr w:type="spellStart"/>
      <w:r w:rsidR="00B468E1">
        <w:rPr>
          <w:rFonts w:ascii="Times New Roman" w:hAnsi="Times New Roman" w:cs="Times New Roman"/>
          <w:i/>
          <w:iCs/>
          <w:color w:val="538135" w:themeColor="accent6" w:themeShade="BF"/>
        </w:rPr>
        <w:t>telemedicíny</w:t>
      </w:r>
      <w:proofErr w:type="spellEnd"/>
      <w:r w:rsidR="00B468E1">
        <w:rPr>
          <w:rFonts w:ascii="Times New Roman" w:hAnsi="Times New Roman" w:cs="Times New Roman"/>
          <w:i/>
          <w:iCs/>
          <w:color w:val="538135" w:themeColor="accent6" w:themeShade="BF"/>
        </w:rPr>
        <w:t xml:space="preserve"> a zdravotný stav pacienta sa zhoršuje.</w:t>
      </w:r>
    </w:p>
    <w:p w14:paraId="45501BFC" w14:textId="2DC25344" w:rsidR="003A0545" w:rsidRDefault="003A0545" w:rsidP="003A0545">
      <w:pPr>
        <w:pStyle w:val="Standard"/>
        <w:ind w:left="284"/>
        <w:jc w:val="both"/>
        <w:rPr>
          <w:rFonts w:ascii="Times New Roman" w:hAnsi="Times New Roman" w:cs="Times New Roman"/>
        </w:rPr>
      </w:pPr>
      <w:r>
        <w:rPr>
          <w:rFonts w:ascii="Times New Roman" w:hAnsi="Times New Roman" w:cs="Times New Roman"/>
          <w:b/>
          <w:bCs/>
        </w:rPr>
        <w:t>3.3.6.</w:t>
      </w:r>
      <w:r w:rsidRPr="003A0545">
        <w:rPr>
          <w:rFonts w:ascii="Times New Roman" w:hAnsi="Times New Roman" w:cs="Times New Roman"/>
        </w:rPr>
        <w:t xml:space="preserve"> Zabezpečenie o</w:t>
      </w:r>
      <w:r>
        <w:rPr>
          <w:rFonts w:ascii="Times New Roman" w:hAnsi="Times New Roman" w:cs="Times New Roman"/>
        </w:rPr>
        <w:t xml:space="preserve">sobných ochranných prostriedkov </w:t>
      </w:r>
      <w:r w:rsidR="00A1316A">
        <w:rPr>
          <w:rFonts w:ascii="Times New Roman" w:hAnsi="Times New Roman" w:cs="Times New Roman"/>
        </w:rPr>
        <w:t>je</w:t>
      </w:r>
      <w:r>
        <w:rPr>
          <w:rFonts w:ascii="Times New Roman" w:hAnsi="Times New Roman" w:cs="Times New Roman"/>
        </w:rPr>
        <w:t xml:space="preserve"> mimo núdzového stavu v kompetencii poskytovateľa zdravotnej starostlivosti. </w:t>
      </w:r>
    </w:p>
    <w:p w14:paraId="763CCFED" w14:textId="52765746" w:rsidR="003A0545" w:rsidRPr="003A0545" w:rsidRDefault="003225EE" w:rsidP="003A0545">
      <w:pPr>
        <w:pStyle w:val="Standard"/>
        <w:ind w:left="284"/>
        <w:jc w:val="both"/>
        <w:rPr>
          <w:rFonts w:ascii="Times New Roman" w:hAnsi="Times New Roman" w:cs="Times New Roman"/>
          <w:i/>
          <w:iCs/>
          <w:color w:val="538135" w:themeColor="accent6" w:themeShade="BF"/>
        </w:rPr>
      </w:pPr>
      <w:r>
        <w:rPr>
          <w:rFonts w:ascii="Times New Roman" w:hAnsi="Times New Roman" w:cs="Times New Roman"/>
          <w:i/>
          <w:iCs/>
          <w:color w:val="538135" w:themeColor="accent6" w:themeShade="BF"/>
        </w:rPr>
        <w:t>Po skončení núdzového stavu sme si povinný sami zabezpečiť dostatok OOP pre prevádzku našich ambulancií počas pandémie. V</w:t>
      </w:r>
      <w:r w:rsidR="003A0545" w:rsidRPr="003A0545">
        <w:rPr>
          <w:rFonts w:ascii="Times New Roman" w:hAnsi="Times New Roman" w:cs="Times New Roman"/>
          <w:i/>
          <w:iCs/>
          <w:color w:val="538135" w:themeColor="accent6" w:themeShade="BF"/>
        </w:rPr>
        <w:t xml:space="preserve"> prípade, že je preukázateľný nedostatok niektorého ochranného pracovného prostriedku a poskytovateľ nie je schopný </w:t>
      </w:r>
      <w:r>
        <w:rPr>
          <w:rFonts w:ascii="Times New Roman" w:hAnsi="Times New Roman" w:cs="Times New Roman"/>
          <w:i/>
          <w:iCs/>
          <w:color w:val="538135" w:themeColor="accent6" w:themeShade="BF"/>
        </w:rPr>
        <w:t xml:space="preserve">si ho </w:t>
      </w:r>
      <w:r w:rsidR="003A0545" w:rsidRPr="003A0545">
        <w:rPr>
          <w:rFonts w:ascii="Times New Roman" w:hAnsi="Times New Roman" w:cs="Times New Roman"/>
          <w:i/>
          <w:iCs/>
          <w:color w:val="538135" w:themeColor="accent6" w:themeShade="BF"/>
        </w:rPr>
        <w:t>zabezpečiť</w:t>
      </w:r>
      <w:r w:rsidR="00A1316A">
        <w:rPr>
          <w:rFonts w:ascii="Times New Roman" w:hAnsi="Times New Roman" w:cs="Times New Roman"/>
          <w:i/>
          <w:iCs/>
          <w:color w:val="538135" w:themeColor="accent6" w:themeShade="BF"/>
        </w:rPr>
        <w:t xml:space="preserve"> (nie je dostupný ani v e-</w:t>
      </w:r>
      <w:proofErr w:type="spellStart"/>
      <w:r w:rsidR="00A1316A">
        <w:rPr>
          <w:rFonts w:ascii="Times New Roman" w:hAnsi="Times New Roman" w:cs="Times New Roman"/>
          <w:i/>
          <w:iCs/>
          <w:color w:val="538135" w:themeColor="accent6" w:themeShade="BF"/>
        </w:rPr>
        <w:t>shopo</w:t>
      </w:r>
      <w:r w:rsidR="005F6BCC">
        <w:rPr>
          <w:rFonts w:ascii="Times New Roman" w:hAnsi="Times New Roman" w:cs="Times New Roman"/>
          <w:i/>
          <w:iCs/>
          <w:color w:val="538135" w:themeColor="accent6" w:themeShade="BF"/>
        </w:rPr>
        <w:t>ch</w:t>
      </w:r>
      <w:proofErr w:type="spellEnd"/>
      <w:r>
        <w:rPr>
          <w:rFonts w:ascii="Times New Roman" w:hAnsi="Times New Roman" w:cs="Times New Roman"/>
          <w:i/>
          <w:iCs/>
          <w:color w:val="538135" w:themeColor="accent6" w:themeShade="BF"/>
        </w:rPr>
        <w:t>)</w:t>
      </w:r>
      <w:r w:rsidR="003A0545" w:rsidRPr="003A0545">
        <w:rPr>
          <w:rFonts w:ascii="Times New Roman" w:hAnsi="Times New Roman" w:cs="Times New Roman"/>
          <w:i/>
          <w:iCs/>
          <w:color w:val="538135" w:themeColor="accent6" w:themeShade="BF"/>
        </w:rPr>
        <w:t xml:space="preserve">, môže </w:t>
      </w:r>
      <w:r>
        <w:rPr>
          <w:rFonts w:ascii="Times New Roman" w:hAnsi="Times New Roman" w:cs="Times New Roman"/>
          <w:i/>
          <w:iCs/>
          <w:color w:val="538135" w:themeColor="accent6" w:themeShade="BF"/>
        </w:rPr>
        <w:t xml:space="preserve">poskytovateľ </w:t>
      </w:r>
      <w:r w:rsidR="003A0545" w:rsidRPr="003A0545">
        <w:rPr>
          <w:rFonts w:ascii="Times New Roman" w:hAnsi="Times New Roman" w:cs="Times New Roman"/>
          <w:i/>
          <w:iCs/>
          <w:color w:val="538135" w:themeColor="accent6" w:themeShade="BF"/>
        </w:rPr>
        <w:t>požiadať Odbor zdravotníctva vyššieho územného celku o pomoc s</w:t>
      </w:r>
      <w:r w:rsidR="005F6BCC">
        <w:rPr>
          <w:rFonts w:ascii="Times New Roman" w:hAnsi="Times New Roman" w:cs="Times New Roman"/>
          <w:i/>
          <w:iCs/>
          <w:color w:val="538135" w:themeColor="accent6" w:themeShade="BF"/>
        </w:rPr>
        <w:t xml:space="preserve"> jeho</w:t>
      </w:r>
      <w:r w:rsidR="003A0545" w:rsidRPr="003A0545">
        <w:rPr>
          <w:rFonts w:ascii="Times New Roman" w:hAnsi="Times New Roman" w:cs="Times New Roman"/>
          <w:i/>
          <w:iCs/>
          <w:color w:val="538135" w:themeColor="accent6" w:themeShade="BF"/>
        </w:rPr>
        <w:t xml:space="preserve"> zabezpečením. VUC môže</w:t>
      </w:r>
      <w:r w:rsidR="005F6BCC">
        <w:rPr>
          <w:rFonts w:ascii="Times New Roman" w:hAnsi="Times New Roman" w:cs="Times New Roman"/>
          <w:i/>
          <w:iCs/>
          <w:color w:val="538135" w:themeColor="accent6" w:themeShade="BF"/>
        </w:rPr>
        <w:t xml:space="preserve"> následne</w:t>
      </w:r>
      <w:r w:rsidR="003A0545" w:rsidRPr="003A0545">
        <w:rPr>
          <w:rFonts w:ascii="Times New Roman" w:hAnsi="Times New Roman" w:cs="Times New Roman"/>
          <w:i/>
          <w:iCs/>
          <w:color w:val="538135" w:themeColor="accent6" w:themeShade="BF"/>
        </w:rPr>
        <w:t xml:space="preserve"> požiadať Ministerstvo zdravotníctva</w:t>
      </w:r>
      <w:r w:rsidR="005F6BCC">
        <w:rPr>
          <w:rFonts w:ascii="Times New Roman" w:hAnsi="Times New Roman" w:cs="Times New Roman"/>
          <w:i/>
          <w:iCs/>
          <w:color w:val="538135" w:themeColor="accent6" w:themeShade="BF"/>
        </w:rPr>
        <w:t xml:space="preserve"> SR</w:t>
      </w:r>
      <w:r w:rsidR="003A0545" w:rsidRPr="003A0545">
        <w:rPr>
          <w:rFonts w:ascii="Times New Roman" w:hAnsi="Times New Roman" w:cs="Times New Roman"/>
          <w:i/>
          <w:iCs/>
          <w:color w:val="538135" w:themeColor="accent6" w:themeShade="BF"/>
        </w:rPr>
        <w:t>,</w:t>
      </w:r>
      <w:r w:rsidR="005F6BCC">
        <w:rPr>
          <w:rFonts w:ascii="Times New Roman" w:hAnsi="Times New Roman" w:cs="Times New Roman"/>
          <w:i/>
          <w:iCs/>
          <w:color w:val="538135" w:themeColor="accent6" w:themeShade="BF"/>
        </w:rPr>
        <w:t xml:space="preserve"> o</w:t>
      </w:r>
      <w:r>
        <w:rPr>
          <w:rFonts w:ascii="Times New Roman" w:hAnsi="Times New Roman" w:cs="Times New Roman"/>
          <w:i/>
          <w:iCs/>
          <w:color w:val="538135" w:themeColor="accent6" w:themeShade="BF"/>
        </w:rPr>
        <w:t xml:space="preserve"> ich </w:t>
      </w:r>
      <w:r w:rsidR="005F6BCC">
        <w:rPr>
          <w:rFonts w:ascii="Times New Roman" w:hAnsi="Times New Roman" w:cs="Times New Roman"/>
          <w:i/>
          <w:iCs/>
          <w:color w:val="538135" w:themeColor="accent6" w:themeShade="BF"/>
        </w:rPr>
        <w:t>zabezpečenie,</w:t>
      </w:r>
      <w:r w:rsidR="003A0545" w:rsidRPr="003A0545">
        <w:rPr>
          <w:rFonts w:ascii="Times New Roman" w:hAnsi="Times New Roman" w:cs="Times New Roman"/>
          <w:i/>
          <w:iCs/>
          <w:color w:val="538135" w:themeColor="accent6" w:themeShade="BF"/>
        </w:rPr>
        <w:t xml:space="preserve"> </w:t>
      </w:r>
      <w:r>
        <w:rPr>
          <w:rFonts w:ascii="Times New Roman" w:hAnsi="Times New Roman" w:cs="Times New Roman"/>
          <w:i/>
          <w:iCs/>
          <w:color w:val="538135" w:themeColor="accent6" w:themeShade="BF"/>
        </w:rPr>
        <w:t>lebo ono</w:t>
      </w:r>
      <w:r w:rsidR="003A0545" w:rsidRPr="003A0545">
        <w:rPr>
          <w:rFonts w:ascii="Times New Roman" w:hAnsi="Times New Roman" w:cs="Times New Roman"/>
          <w:i/>
          <w:iCs/>
          <w:color w:val="538135" w:themeColor="accent6" w:themeShade="BF"/>
        </w:rPr>
        <w:t xml:space="preserve"> jediné má kompetenciu komunikovať s</w:t>
      </w:r>
      <w:r w:rsidR="00F74D12">
        <w:rPr>
          <w:rFonts w:ascii="Times New Roman" w:hAnsi="Times New Roman" w:cs="Times New Roman"/>
          <w:i/>
          <w:iCs/>
          <w:color w:val="538135" w:themeColor="accent6" w:themeShade="BF"/>
        </w:rPr>
        <w:t>o</w:t>
      </w:r>
      <w:r w:rsidR="003A0545" w:rsidRPr="003A0545">
        <w:rPr>
          <w:rFonts w:ascii="Times New Roman" w:hAnsi="Times New Roman" w:cs="Times New Roman"/>
          <w:i/>
          <w:iCs/>
          <w:color w:val="538135" w:themeColor="accent6" w:themeShade="BF"/>
        </w:rPr>
        <w:t> Štátnymi hmotnými rezervami.</w:t>
      </w:r>
    </w:p>
    <w:p w14:paraId="0A94E6B6" w14:textId="4C9D0C13" w:rsidR="00FA44EA" w:rsidRPr="00FA44EA" w:rsidRDefault="00FA44EA" w:rsidP="00FA44EA">
      <w:pPr>
        <w:pStyle w:val="Standard"/>
        <w:spacing w:after="0"/>
        <w:ind w:left="284"/>
        <w:jc w:val="both"/>
        <w:rPr>
          <w:rFonts w:ascii="Times New Roman" w:hAnsi="Times New Roman" w:cs="Times New Roman"/>
        </w:rPr>
      </w:pPr>
      <w:r w:rsidRPr="00FA44EA">
        <w:rPr>
          <w:rFonts w:ascii="Times New Roman" w:hAnsi="Times New Roman" w:cs="Times New Roman"/>
          <w:b/>
          <w:bCs/>
        </w:rPr>
        <w:t>3.3.</w:t>
      </w:r>
      <w:r w:rsidR="00F74D12">
        <w:rPr>
          <w:rFonts w:ascii="Times New Roman" w:hAnsi="Times New Roman" w:cs="Times New Roman"/>
          <w:b/>
          <w:bCs/>
        </w:rPr>
        <w:t>7</w:t>
      </w:r>
      <w:r w:rsidRPr="00FA44EA">
        <w:rPr>
          <w:rFonts w:ascii="Times New Roman" w:hAnsi="Times New Roman" w:cs="Times New Roman"/>
          <w:b/>
          <w:bCs/>
        </w:rPr>
        <w:t xml:space="preserve">. </w:t>
      </w:r>
      <w:r w:rsidR="00F74D12">
        <w:rPr>
          <w:rFonts w:ascii="Times New Roman" w:hAnsi="Times New Roman" w:cs="Times New Roman"/>
        </w:rPr>
        <w:t xml:space="preserve">V </w:t>
      </w:r>
      <w:r w:rsidRPr="00FA44EA">
        <w:rPr>
          <w:rFonts w:ascii="Times New Roman" w:hAnsi="Times New Roman" w:cs="Times New Roman"/>
        </w:rPr>
        <w:t>prípade zastupovania kolegov pacient</w:t>
      </w:r>
      <w:r w:rsidR="004C2DE6">
        <w:rPr>
          <w:rFonts w:ascii="Times New Roman" w:hAnsi="Times New Roman" w:cs="Times New Roman"/>
        </w:rPr>
        <w:t>i</w:t>
      </w:r>
      <w:r w:rsidRPr="00FA44EA">
        <w:rPr>
          <w:rFonts w:ascii="Times New Roman" w:hAnsi="Times New Roman" w:cs="Times New Roman"/>
        </w:rPr>
        <w:t xml:space="preserve">, </w:t>
      </w:r>
      <w:proofErr w:type="spellStart"/>
      <w:r w:rsidRPr="00FA44EA">
        <w:rPr>
          <w:rFonts w:ascii="Times New Roman" w:hAnsi="Times New Roman" w:cs="Times New Roman"/>
        </w:rPr>
        <w:t>kapitovan</w:t>
      </w:r>
      <w:r w:rsidR="004C2DE6">
        <w:rPr>
          <w:rFonts w:ascii="Times New Roman" w:hAnsi="Times New Roman" w:cs="Times New Roman"/>
        </w:rPr>
        <w:t>í</w:t>
      </w:r>
      <w:proofErr w:type="spellEnd"/>
      <w:r w:rsidRPr="00FA44EA">
        <w:rPr>
          <w:rFonts w:ascii="Times New Roman" w:hAnsi="Times New Roman" w:cs="Times New Roman"/>
        </w:rPr>
        <w:t xml:space="preserve"> u neprítomného kolegu, </w:t>
      </w:r>
      <w:r w:rsidR="004C2DE6">
        <w:rPr>
          <w:rFonts w:ascii="Times New Roman" w:hAnsi="Times New Roman" w:cs="Times New Roman"/>
        </w:rPr>
        <w:t>sú vyšetrení</w:t>
      </w:r>
      <w:r w:rsidRPr="00FA44EA">
        <w:rPr>
          <w:rFonts w:ascii="Times New Roman" w:hAnsi="Times New Roman" w:cs="Times New Roman"/>
        </w:rPr>
        <w:t xml:space="preserve"> podľa horeuvedených pravidiel. O vykonanej konzultácii alebo vyšetrení pacienta je nevyhnutné vyhotoviť záznam pre založenie do dokumentácie u pacientovho zmluvného poskytovateľa všeobecnej ambulantnej zdravotnej starostlivosti.</w:t>
      </w:r>
    </w:p>
    <w:p w14:paraId="5554B0CA" w14:textId="7CA31A69" w:rsidR="00FA44EA" w:rsidRPr="00FA44EA" w:rsidRDefault="00FA44EA" w:rsidP="00FA44EA">
      <w:pPr>
        <w:pStyle w:val="Default"/>
        <w:ind w:left="284"/>
        <w:jc w:val="both"/>
        <w:rPr>
          <w:sz w:val="22"/>
          <w:szCs w:val="22"/>
        </w:rPr>
      </w:pPr>
      <w:r w:rsidRPr="00FA44EA">
        <w:rPr>
          <w:b/>
          <w:bCs/>
          <w:sz w:val="22"/>
          <w:szCs w:val="22"/>
        </w:rPr>
        <w:t>3.3.</w:t>
      </w:r>
      <w:r w:rsidR="00F74D12">
        <w:rPr>
          <w:b/>
          <w:bCs/>
          <w:sz w:val="22"/>
          <w:szCs w:val="22"/>
        </w:rPr>
        <w:t>8</w:t>
      </w:r>
      <w:r w:rsidRPr="00FA44EA">
        <w:rPr>
          <w:b/>
          <w:bCs/>
          <w:sz w:val="22"/>
          <w:szCs w:val="22"/>
        </w:rPr>
        <w:t xml:space="preserve">. </w:t>
      </w:r>
      <w:r w:rsidRPr="00FA44EA">
        <w:rPr>
          <w:sz w:val="22"/>
          <w:szCs w:val="22"/>
        </w:rPr>
        <w:t xml:space="preserve">Pri prevádzke je dôležité dbať na zvýšenú hygienu podľa usmernenia </w:t>
      </w:r>
      <w:r w:rsidR="000C7391">
        <w:rPr>
          <w:sz w:val="22"/>
          <w:szCs w:val="22"/>
        </w:rPr>
        <w:t>Ú</w:t>
      </w:r>
      <w:r w:rsidRPr="00FA44EA">
        <w:rPr>
          <w:sz w:val="22"/>
          <w:szCs w:val="22"/>
        </w:rPr>
        <w:t xml:space="preserve">VZ, mať k dispozícii osobitne vyhradenú nádobu na infekčný odpad, dezinfikovať miesta, kde dochádza k častému styku pacientov a zdravotníckeho personálu, ako sú kľučky, operadlá a bočnice stoličiek, toalety. Vhodné je často vetrať priestory ambulancie i čakární. </w:t>
      </w:r>
    </w:p>
    <w:p w14:paraId="560E867C" w14:textId="43BB04E7" w:rsidR="0033021D" w:rsidRDefault="00FA44EA" w:rsidP="0033021D">
      <w:pPr>
        <w:pStyle w:val="Standard"/>
        <w:ind w:left="284"/>
        <w:jc w:val="both"/>
        <w:rPr>
          <w:rFonts w:ascii="Times New Roman" w:hAnsi="Times New Roman" w:cs="Times New Roman"/>
        </w:rPr>
      </w:pPr>
      <w:r w:rsidRPr="00FA44EA">
        <w:rPr>
          <w:rFonts w:ascii="Times New Roman" w:hAnsi="Times New Roman" w:cs="Times New Roman"/>
          <w:b/>
          <w:bCs/>
        </w:rPr>
        <w:t>3.3.</w:t>
      </w:r>
      <w:r w:rsidR="00F74D12">
        <w:rPr>
          <w:rFonts w:ascii="Times New Roman" w:hAnsi="Times New Roman" w:cs="Times New Roman"/>
          <w:b/>
          <w:bCs/>
        </w:rPr>
        <w:t>9</w:t>
      </w:r>
      <w:r w:rsidRPr="00FA44EA">
        <w:rPr>
          <w:rFonts w:ascii="Times New Roman" w:hAnsi="Times New Roman" w:cs="Times New Roman"/>
          <w:b/>
          <w:bCs/>
        </w:rPr>
        <w:t xml:space="preserve">. </w:t>
      </w:r>
      <w:r w:rsidRPr="00FA44EA">
        <w:rPr>
          <w:rFonts w:ascii="Times New Roman" w:hAnsi="Times New Roman" w:cs="Times New Roman"/>
        </w:rPr>
        <w:t xml:space="preserve">Predoperačné vyšetrenie u detských pacientov vykonáva všeobecný lekár pre deti a dorast, v ktorého starostlivosti sa dieťa nachádza podľa rovnakých podmienok, ako tomu bolo pred prijatím karanténnych opatrení. Pred </w:t>
      </w:r>
      <w:proofErr w:type="spellStart"/>
      <w:r w:rsidRPr="00FA44EA">
        <w:rPr>
          <w:rFonts w:ascii="Times New Roman" w:hAnsi="Times New Roman" w:cs="Times New Roman"/>
        </w:rPr>
        <w:t>elektívnym</w:t>
      </w:r>
      <w:proofErr w:type="spellEnd"/>
      <w:r w:rsidRPr="00FA44EA">
        <w:rPr>
          <w:rFonts w:ascii="Times New Roman" w:hAnsi="Times New Roman" w:cs="Times New Roman"/>
        </w:rPr>
        <w:t xml:space="preserve"> operačným alebo diagnostickým výkonom v celkovej </w:t>
      </w:r>
      <w:r w:rsidRPr="00C85740">
        <w:rPr>
          <w:rFonts w:ascii="Times New Roman" w:hAnsi="Times New Roman" w:cs="Times New Roman"/>
          <w:u w:val="single"/>
        </w:rPr>
        <w:lastRenderedPageBreak/>
        <w:t xml:space="preserve">anestézii nie je u detí indikované </w:t>
      </w:r>
      <w:r w:rsidRPr="00C85740">
        <w:rPr>
          <w:rFonts w:ascii="Times New Roman" w:hAnsi="Times New Roman" w:cs="Times New Roman"/>
        </w:rPr>
        <w:t>rutinné vyšetrenie</w:t>
      </w:r>
      <w:r w:rsidRPr="00FA44EA">
        <w:rPr>
          <w:rFonts w:ascii="Times New Roman" w:hAnsi="Times New Roman" w:cs="Times New Roman"/>
        </w:rPr>
        <w:t xml:space="preserve"> Covid-19 PCR testom.</w:t>
      </w:r>
      <w:r w:rsidR="0033021D">
        <w:rPr>
          <w:rFonts w:ascii="Times New Roman" w:hAnsi="Times New Roman" w:cs="Times New Roman"/>
        </w:rPr>
        <w:t xml:space="preserve"> Ak zdravotnícke zariadenie pred výkonom vyžaduje vyšetrenie PCR, realizuje ho vo vlastnej réžii.</w:t>
      </w:r>
    </w:p>
    <w:p w14:paraId="62E1720B" w14:textId="4B391F82" w:rsidR="0033021D" w:rsidRPr="003A0545" w:rsidRDefault="0033021D" w:rsidP="0033021D">
      <w:pPr>
        <w:pStyle w:val="Standard"/>
        <w:ind w:left="284"/>
        <w:jc w:val="both"/>
        <w:rPr>
          <w:rFonts w:ascii="Times New Roman" w:hAnsi="Times New Roman" w:cs="Times New Roman"/>
          <w:i/>
          <w:iCs/>
          <w:color w:val="538135" w:themeColor="accent6" w:themeShade="BF"/>
        </w:rPr>
      </w:pPr>
      <w:r w:rsidRPr="003A0545">
        <w:rPr>
          <w:rFonts w:ascii="Times New Roman" w:hAnsi="Times New Roman" w:cs="Times New Roman"/>
          <w:i/>
          <w:iCs/>
          <w:color w:val="538135" w:themeColor="accent6" w:themeShade="BF"/>
        </w:rPr>
        <w:t xml:space="preserve">V žiadnom prípade nemôže zdravotnícke zariadenie, kde sa bude realizovať </w:t>
      </w:r>
      <w:proofErr w:type="spellStart"/>
      <w:r w:rsidRPr="003A0545">
        <w:rPr>
          <w:rFonts w:ascii="Times New Roman" w:hAnsi="Times New Roman" w:cs="Times New Roman"/>
          <w:i/>
          <w:iCs/>
          <w:color w:val="538135" w:themeColor="accent6" w:themeShade="BF"/>
        </w:rPr>
        <w:t>elektívny</w:t>
      </w:r>
      <w:proofErr w:type="spellEnd"/>
      <w:r w:rsidRPr="003A0545">
        <w:rPr>
          <w:rFonts w:ascii="Times New Roman" w:hAnsi="Times New Roman" w:cs="Times New Roman"/>
          <w:i/>
          <w:iCs/>
          <w:color w:val="538135" w:themeColor="accent6" w:themeShade="BF"/>
        </w:rPr>
        <w:t xml:space="preserve"> operačný alebo diagnostický výkon žiadať od primárneho pediatra, aby pacientovi indikoval</w:t>
      </w:r>
      <w:r w:rsidR="00DF2C77" w:rsidRPr="003A0545">
        <w:rPr>
          <w:rFonts w:ascii="Times New Roman" w:hAnsi="Times New Roman" w:cs="Times New Roman"/>
          <w:i/>
          <w:iCs/>
          <w:color w:val="538135" w:themeColor="accent6" w:themeShade="BF"/>
        </w:rPr>
        <w:t xml:space="preserve"> vyšetrenie PCR na Covid-19</w:t>
      </w:r>
      <w:r w:rsidRPr="003A0545">
        <w:rPr>
          <w:rFonts w:ascii="Times New Roman" w:hAnsi="Times New Roman" w:cs="Times New Roman"/>
          <w:i/>
          <w:iCs/>
          <w:color w:val="538135" w:themeColor="accent6" w:themeShade="BF"/>
        </w:rPr>
        <w:t xml:space="preserve">, či už v rámci predoperačného vyšetrenia, alebo samostatne vystavením </w:t>
      </w:r>
      <w:proofErr w:type="spellStart"/>
      <w:r w:rsidRPr="003A0545">
        <w:rPr>
          <w:rFonts w:ascii="Times New Roman" w:hAnsi="Times New Roman" w:cs="Times New Roman"/>
          <w:i/>
          <w:iCs/>
          <w:color w:val="538135" w:themeColor="accent6" w:themeShade="BF"/>
        </w:rPr>
        <w:t>Covid</w:t>
      </w:r>
      <w:proofErr w:type="spellEnd"/>
      <w:r w:rsidRPr="003A0545">
        <w:rPr>
          <w:rFonts w:ascii="Times New Roman" w:hAnsi="Times New Roman" w:cs="Times New Roman"/>
          <w:i/>
          <w:iCs/>
          <w:color w:val="538135" w:themeColor="accent6" w:themeShade="BF"/>
        </w:rPr>
        <w:t xml:space="preserve"> pasu.</w:t>
      </w:r>
      <w:r w:rsidR="00DF2C77" w:rsidRPr="003A0545">
        <w:rPr>
          <w:rFonts w:ascii="Times New Roman" w:hAnsi="Times New Roman" w:cs="Times New Roman"/>
          <w:i/>
          <w:iCs/>
          <w:color w:val="538135" w:themeColor="accent6" w:themeShade="BF"/>
        </w:rPr>
        <w:t xml:space="preserve"> Podľa dnes platných pravidiel testovania, ak takéto vyšetrenie zdravotnícke zariadenie vyžaduje, realizuje si ho samé, v deň nástupu pacienta do zdravotníckeho zariadenia, ak už pacient pred zákrokom neopustí toto zdravotnícke zariadenie. A má to logiku. Ak by ste </w:t>
      </w:r>
      <w:r w:rsidR="00C851FE" w:rsidRPr="003A0545">
        <w:rPr>
          <w:rFonts w:ascii="Times New Roman" w:hAnsi="Times New Roman" w:cs="Times New Roman"/>
          <w:i/>
          <w:iCs/>
          <w:color w:val="538135" w:themeColor="accent6" w:themeShade="BF"/>
        </w:rPr>
        <w:t>V</w:t>
      </w:r>
      <w:r w:rsidR="00DF2C77" w:rsidRPr="003A0545">
        <w:rPr>
          <w:rFonts w:ascii="Times New Roman" w:hAnsi="Times New Roman" w:cs="Times New Roman"/>
          <w:i/>
          <w:iCs/>
          <w:color w:val="538135" w:themeColor="accent6" w:themeShade="BF"/>
        </w:rPr>
        <w:t xml:space="preserve">y indikovali pacientovi PCR vyšetrenie, on by ho absolvoval a potom by ešte 3 dni chodil kade-tade, negatívny výsledok pri testovaní by neznamenal, že je negatívny v deň nástupu na zákrok. Veď sa mohol infikovať medzi testovaním a nástupom na zákrok. Navyše testovanie pred </w:t>
      </w:r>
      <w:proofErr w:type="spellStart"/>
      <w:r w:rsidR="00DF2C77" w:rsidRPr="003A0545">
        <w:rPr>
          <w:rFonts w:ascii="Times New Roman" w:hAnsi="Times New Roman" w:cs="Times New Roman"/>
          <w:i/>
          <w:iCs/>
          <w:color w:val="538135" w:themeColor="accent6" w:themeShade="BF"/>
        </w:rPr>
        <w:t>elektívnym</w:t>
      </w:r>
      <w:proofErr w:type="spellEnd"/>
      <w:r w:rsidR="00DF2C77" w:rsidRPr="003A0545">
        <w:rPr>
          <w:rFonts w:ascii="Times New Roman" w:hAnsi="Times New Roman" w:cs="Times New Roman"/>
          <w:i/>
          <w:iCs/>
          <w:color w:val="538135" w:themeColor="accent6" w:themeShade="BF"/>
        </w:rPr>
        <w:t xml:space="preserve"> výkonom nehradí pacientovi jeho zdravotná poisťovňa. Toto testovanie je hradené z iných prostriedkov. Mohlo by sa Vám stať, ak by ste PCR vyšetrenie indikovali, že Vám ho dá poisťovňa k úhrade. </w:t>
      </w:r>
    </w:p>
    <w:p w14:paraId="1B061734" w14:textId="3A5E7DD7" w:rsidR="00AC4A94" w:rsidRPr="00F74D12" w:rsidRDefault="00AC4A94" w:rsidP="003A0545">
      <w:pPr>
        <w:pStyle w:val="Standard"/>
        <w:numPr>
          <w:ilvl w:val="0"/>
          <w:numId w:val="38"/>
        </w:numPr>
        <w:ind w:left="0" w:firstLine="0"/>
        <w:jc w:val="both"/>
        <w:rPr>
          <w:rFonts w:ascii="Times New Roman" w:hAnsi="Times New Roman" w:cs="Times New Roman"/>
        </w:rPr>
      </w:pPr>
      <w:r w:rsidRPr="00F74D12">
        <w:rPr>
          <w:rFonts w:ascii="Times New Roman" w:hAnsi="Times New Roman" w:cs="Times New Roman"/>
        </w:rPr>
        <w:t xml:space="preserve">Primárni pediatri vykonávajú všetky </w:t>
      </w:r>
      <w:r w:rsidRPr="00F74D12">
        <w:rPr>
          <w:rFonts w:ascii="Times New Roman" w:hAnsi="Times New Roman" w:cs="Times New Roman"/>
          <w:b/>
          <w:bCs/>
          <w:u w:val="single"/>
        </w:rPr>
        <w:t>preventívne prehliadky</w:t>
      </w:r>
      <w:r w:rsidRPr="00F74D12">
        <w:rPr>
          <w:rFonts w:ascii="Times New Roman" w:hAnsi="Times New Roman" w:cs="Times New Roman"/>
        </w:rPr>
        <w:t xml:space="preserve">, povinné a nepovinné očkovania, dodržiavajúc </w:t>
      </w:r>
      <w:proofErr w:type="spellStart"/>
      <w:r w:rsidRPr="00F74D12">
        <w:rPr>
          <w:rFonts w:ascii="Times New Roman" w:hAnsi="Times New Roman" w:cs="Times New Roman"/>
        </w:rPr>
        <w:t>protiepidemické</w:t>
      </w:r>
      <w:proofErr w:type="spellEnd"/>
      <w:r w:rsidRPr="00F74D12">
        <w:rPr>
          <w:rFonts w:ascii="Times New Roman" w:hAnsi="Times New Roman" w:cs="Times New Roman"/>
        </w:rPr>
        <w:t xml:space="preserve"> pravidlá: </w:t>
      </w:r>
    </w:p>
    <w:p w14:paraId="53B4D3E5" w14:textId="1BB637CE" w:rsidR="00AC4A94" w:rsidRPr="00FA44EA" w:rsidRDefault="00AC4A94" w:rsidP="00FA44EA">
      <w:pPr>
        <w:pStyle w:val="Default"/>
        <w:jc w:val="both"/>
        <w:rPr>
          <w:sz w:val="22"/>
          <w:szCs w:val="22"/>
        </w:rPr>
      </w:pPr>
      <w:r w:rsidRPr="00FA44EA">
        <w:rPr>
          <w:b/>
          <w:bCs/>
          <w:sz w:val="22"/>
          <w:szCs w:val="22"/>
        </w:rPr>
        <w:t>4.1</w:t>
      </w:r>
      <w:r w:rsidR="00EA4ABB" w:rsidRPr="00FA44EA">
        <w:rPr>
          <w:b/>
          <w:bCs/>
          <w:sz w:val="22"/>
          <w:szCs w:val="22"/>
        </w:rPr>
        <w:t xml:space="preserve">. </w:t>
      </w:r>
      <w:r w:rsidRPr="00FA44EA">
        <w:rPr>
          <w:sz w:val="22"/>
          <w:szCs w:val="22"/>
        </w:rPr>
        <w:t xml:space="preserve"> Na preventívnu prehliadku je dieťa pozývané vopred IBA dištančne, napr. telefonicky alebo elektronicky, pričom pozývajúci zdravotnícky pracovník vykoná epidemiologickú </w:t>
      </w:r>
      <w:proofErr w:type="spellStart"/>
      <w:r w:rsidRPr="00FA44EA">
        <w:rPr>
          <w:sz w:val="22"/>
          <w:szCs w:val="22"/>
        </w:rPr>
        <w:t>triáž</w:t>
      </w:r>
      <w:proofErr w:type="spellEnd"/>
      <w:r w:rsidRPr="00FA44EA">
        <w:rPr>
          <w:sz w:val="22"/>
          <w:szCs w:val="22"/>
        </w:rPr>
        <w:t xml:space="preserve">, položí zákonnému zástupcovi (rodičovi) dieťaťa triediace otázky: </w:t>
      </w:r>
    </w:p>
    <w:p w14:paraId="2DE6FFDF" w14:textId="21397E0E" w:rsidR="00AC4A94" w:rsidRPr="00FA44EA" w:rsidRDefault="00AC4A94" w:rsidP="005F5BA5">
      <w:pPr>
        <w:pStyle w:val="Default"/>
        <w:numPr>
          <w:ilvl w:val="0"/>
          <w:numId w:val="16"/>
        </w:numPr>
        <w:ind w:left="709" w:hanging="425"/>
        <w:jc w:val="both"/>
        <w:rPr>
          <w:sz w:val="22"/>
          <w:szCs w:val="22"/>
        </w:rPr>
      </w:pPr>
      <w:r w:rsidRPr="00FA44EA">
        <w:rPr>
          <w:sz w:val="22"/>
          <w:szCs w:val="22"/>
        </w:rPr>
        <w:t>Docestovalo Vaše dieťa, Vy alebo iná Vám blízka osoba žijúca v spoločnej domácnosti za ostatných 1</w:t>
      </w:r>
      <w:r w:rsidR="00C851FE">
        <w:rPr>
          <w:sz w:val="22"/>
          <w:szCs w:val="22"/>
        </w:rPr>
        <w:t>4</w:t>
      </w:r>
      <w:r w:rsidRPr="00FA44EA">
        <w:rPr>
          <w:sz w:val="22"/>
          <w:szCs w:val="22"/>
        </w:rPr>
        <w:t xml:space="preserve"> dní zo zahraničia?</w:t>
      </w:r>
    </w:p>
    <w:p w14:paraId="12AB6A2F" w14:textId="2D3C213E" w:rsidR="00EA4ABB" w:rsidRPr="00FA44EA" w:rsidRDefault="00AC4A94" w:rsidP="005F5BA5">
      <w:pPr>
        <w:pStyle w:val="Default"/>
        <w:numPr>
          <w:ilvl w:val="0"/>
          <w:numId w:val="16"/>
        </w:numPr>
        <w:ind w:left="709" w:hanging="425"/>
        <w:jc w:val="both"/>
        <w:rPr>
          <w:sz w:val="22"/>
          <w:szCs w:val="22"/>
        </w:rPr>
      </w:pPr>
      <w:r w:rsidRPr="00FA44EA">
        <w:rPr>
          <w:sz w:val="22"/>
          <w:szCs w:val="22"/>
        </w:rPr>
        <w:t xml:space="preserve">Bolo Vaše dieťa, Vy alebo iná Vám blízka osoba v kontakte s osobou s potvrdenou alebo podozrivou z infekcie </w:t>
      </w:r>
      <w:proofErr w:type="spellStart"/>
      <w:r w:rsidRPr="00FA44EA">
        <w:rPr>
          <w:sz w:val="22"/>
          <w:szCs w:val="22"/>
        </w:rPr>
        <w:t>koronavírusom</w:t>
      </w:r>
      <w:proofErr w:type="spellEnd"/>
      <w:r w:rsidRPr="00FA44EA">
        <w:rPr>
          <w:sz w:val="22"/>
          <w:szCs w:val="22"/>
        </w:rPr>
        <w:t xml:space="preserve"> v priebehu ostatných 1</w:t>
      </w:r>
      <w:r w:rsidR="00C851FE">
        <w:rPr>
          <w:sz w:val="22"/>
          <w:szCs w:val="22"/>
        </w:rPr>
        <w:t>4</w:t>
      </w:r>
      <w:r w:rsidRPr="00FA44EA">
        <w:rPr>
          <w:sz w:val="22"/>
          <w:szCs w:val="22"/>
        </w:rPr>
        <w:t xml:space="preserve"> dní?</w:t>
      </w:r>
    </w:p>
    <w:p w14:paraId="0375569E" w14:textId="022E7CA3" w:rsidR="00C851FE" w:rsidRDefault="00EA4ABB" w:rsidP="00C851FE">
      <w:pPr>
        <w:pStyle w:val="Default"/>
        <w:numPr>
          <w:ilvl w:val="0"/>
          <w:numId w:val="16"/>
        </w:numPr>
        <w:ind w:left="709" w:hanging="425"/>
        <w:jc w:val="both"/>
        <w:rPr>
          <w:sz w:val="22"/>
          <w:szCs w:val="22"/>
        </w:rPr>
      </w:pPr>
      <w:r w:rsidRPr="00FA44EA">
        <w:rPr>
          <w:sz w:val="22"/>
          <w:szCs w:val="22"/>
        </w:rPr>
        <w:t xml:space="preserve"> </w:t>
      </w:r>
      <w:r w:rsidR="00AC4A94" w:rsidRPr="00FA44EA">
        <w:rPr>
          <w:sz w:val="22"/>
          <w:szCs w:val="22"/>
        </w:rPr>
        <w:t>Je Vaše dieťa, Vy alebo iná Vám blízka osoba v nariadenej karanténe? (</w:t>
      </w:r>
      <w:r w:rsidR="000C7391">
        <w:rPr>
          <w:sz w:val="22"/>
          <w:szCs w:val="22"/>
        </w:rPr>
        <w:t>N</w:t>
      </w:r>
      <w:r w:rsidR="00AC4A94" w:rsidRPr="00FA44EA">
        <w:rPr>
          <w:sz w:val="22"/>
          <w:szCs w:val="22"/>
        </w:rPr>
        <w:t>ariadenej RÚVZ alebo na základe opatrení vlády SR</w:t>
      </w:r>
      <w:r w:rsidR="000C7391">
        <w:rPr>
          <w:sz w:val="22"/>
          <w:szCs w:val="22"/>
        </w:rPr>
        <w:t>.</w:t>
      </w:r>
      <w:r w:rsidR="00AC4A94" w:rsidRPr="00FA44EA">
        <w:rPr>
          <w:sz w:val="22"/>
          <w:szCs w:val="22"/>
        </w:rPr>
        <w:t>)</w:t>
      </w:r>
      <w:r w:rsidRPr="00FA44EA">
        <w:rPr>
          <w:sz w:val="22"/>
          <w:szCs w:val="22"/>
        </w:rPr>
        <w:t xml:space="preserve"> </w:t>
      </w:r>
    </w:p>
    <w:p w14:paraId="01512C82" w14:textId="5D63BEA5" w:rsidR="00AC4A94" w:rsidRPr="00C851FE" w:rsidRDefault="00AC4A94" w:rsidP="00C851FE">
      <w:pPr>
        <w:pStyle w:val="Default"/>
        <w:numPr>
          <w:ilvl w:val="0"/>
          <w:numId w:val="16"/>
        </w:numPr>
        <w:ind w:left="709" w:hanging="425"/>
        <w:jc w:val="both"/>
        <w:rPr>
          <w:sz w:val="22"/>
          <w:szCs w:val="22"/>
        </w:rPr>
      </w:pPr>
      <w:r w:rsidRPr="00C851FE">
        <w:rPr>
          <w:sz w:val="22"/>
          <w:szCs w:val="22"/>
        </w:rPr>
        <w:t>Má Vaše dieťa, Vy alebo iná Vám blízka osoba príznaky akútnej infekcie dýchacích ciest alebo horúčku teraz alebo za posledných 1</w:t>
      </w:r>
      <w:r w:rsidR="00C851FE">
        <w:rPr>
          <w:sz w:val="22"/>
          <w:szCs w:val="22"/>
        </w:rPr>
        <w:t>4</w:t>
      </w:r>
      <w:r w:rsidRPr="00C851FE">
        <w:rPr>
          <w:sz w:val="22"/>
          <w:szCs w:val="22"/>
        </w:rPr>
        <w:t xml:space="preserve"> dní? </w:t>
      </w:r>
    </w:p>
    <w:p w14:paraId="1F4942F0" w14:textId="7CBF199D" w:rsidR="00EA4ABB" w:rsidRPr="00FA44EA" w:rsidRDefault="00AC4A94" w:rsidP="008A17F4">
      <w:pPr>
        <w:pStyle w:val="Default"/>
        <w:spacing w:after="240"/>
        <w:ind w:firstLine="1"/>
        <w:jc w:val="both"/>
        <w:rPr>
          <w:sz w:val="22"/>
          <w:szCs w:val="22"/>
        </w:rPr>
      </w:pPr>
      <w:r w:rsidRPr="00FA44EA">
        <w:rPr>
          <w:b/>
          <w:bCs/>
          <w:sz w:val="22"/>
          <w:szCs w:val="22"/>
        </w:rPr>
        <w:t>4.2</w:t>
      </w:r>
      <w:r w:rsidR="00EA4ABB" w:rsidRPr="00FA44EA">
        <w:rPr>
          <w:b/>
          <w:bCs/>
          <w:sz w:val="22"/>
          <w:szCs w:val="22"/>
        </w:rPr>
        <w:t>.</w:t>
      </w:r>
      <w:r w:rsidRPr="00FA44EA">
        <w:rPr>
          <w:sz w:val="22"/>
          <w:szCs w:val="22"/>
        </w:rPr>
        <w:t xml:space="preserve"> Ak sú odpovede na všetky vyššie uvedené otázky negatívne, je dieťa pozvané na preventívnu prehliadku na presný čas. Rodičia alebo pacienti sú informovaní o nevyhnutnosti preobjednania termínu, ak sa u nich alebo u ich blízkych osôb objaví zvýšená teplota alebo horúčka, u dojčaťa hnačka alebo iné príznaky ochorenia gastrointestinálneho traktu alebo ak sa zmení odpoveď na niektorú triediacu otázku na kladnú. Do ambulancie vchádza s dieťaťom vždy len jeden rodič s ochrannou bariérou tváre, vydezinfikuje si ruky, dieťa má na rukách. Pre dojčatá si prinesie vlastné jednorazové podložky. Lekár pracuje so základnými ochrannými prostriedkami (minimálne rúško a rukavice). Lekár vykoná preventívnu prehliadku podľa štandardného postupu. Ak nie je u dieťaťa zistená dočasná alebo trvalá kontraindikácia očkovania, vykoná sa príslušné očkovanie (povinné aj odporúčané). </w:t>
      </w:r>
      <w:r w:rsidR="00F74D12">
        <w:rPr>
          <w:sz w:val="22"/>
          <w:szCs w:val="22"/>
        </w:rPr>
        <w:t>Z</w:t>
      </w:r>
      <w:r w:rsidRPr="00FA44EA">
        <w:rPr>
          <w:sz w:val="22"/>
          <w:szCs w:val="22"/>
        </w:rPr>
        <w:t xml:space="preserve">dravotnícky pracovník </w:t>
      </w:r>
      <w:r w:rsidR="00F74D12">
        <w:rPr>
          <w:sz w:val="22"/>
          <w:szCs w:val="22"/>
        </w:rPr>
        <w:t xml:space="preserve">pravidelne </w:t>
      </w:r>
      <w:r w:rsidRPr="00FA44EA">
        <w:rPr>
          <w:sz w:val="22"/>
          <w:szCs w:val="22"/>
        </w:rPr>
        <w:t>dezinfikuje pracovisko. S odpadom naložia zdravotnícki pracovníci podľa Opatrenia Úradu verejného zdravotníctva SR (ďalej len „Opatrenia ÚVZ SR</w:t>
      </w:r>
      <w:r w:rsidR="00DC0D0D">
        <w:rPr>
          <w:sz w:val="22"/>
          <w:szCs w:val="22"/>
        </w:rPr>
        <w:t>“).</w:t>
      </w:r>
    </w:p>
    <w:p w14:paraId="1F91770D" w14:textId="0F7BBFC0" w:rsidR="00AC4A94" w:rsidRPr="00FA44EA" w:rsidRDefault="00AC4A94" w:rsidP="008A17F4">
      <w:pPr>
        <w:pStyle w:val="Default"/>
        <w:spacing w:after="240"/>
        <w:ind w:firstLine="1"/>
        <w:jc w:val="both"/>
        <w:rPr>
          <w:color w:val="auto"/>
          <w:sz w:val="22"/>
          <w:szCs w:val="22"/>
        </w:rPr>
      </w:pPr>
      <w:r w:rsidRPr="00FA44EA">
        <w:rPr>
          <w:b/>
          <w:bCs/>
          <w:color w:val="auto"/>
          <w:sz w:val="22"/>
          <w:szCs w:val="22"/>
        </w:rPr>
        <w:t>4.3.</w:t>
      </w:r>
      <w:r w:rsidRPr="00FA44EA">
        <w:rPr>
          <w:color w:val="auto"/>
          <w:sz w:val="22"/>
          <w:szCs w:val="22"/>
        </w:rPr>
        <w:t xml:space="preserve"> Ak je niektorá z triediacich otázok pozitívna, preventívna prehliadka a očkovanie je odložené o 14 dní, kedy sa vykoná nové epidemiologické triedenie. V prípade, že</w:t>
      </w:r>
      <w:r w:rsidR="00DC0D0D">
        <w:rPr>
          <w:color w:val="auto"/>
          <w:sz w:val="22"/>
          <w:szCs w:val="22"/>
        </w:rPr>
        <w:t xml:space="preserve"> sa u kontaktnej osoby nepotvrdí ochorenie </w:t>
      </w:r>
      <w:r w:rsidRPr="00FA44EA">
        <w:rPr>
          <w:color w:val="auto"/>
          <w:sz w:val="22"/>
          <w:szCs w:val="22"/>
        </w:rPr>
        <w:t xml:space="preserve"> Covid-19, pokračuje sa v preventívnej starostlivosti ako u dieťaťa bez epidemiologického rizika. </w:t>
      </w:r>
    </w:p>
    <w:p w14:paraId="2A90F222" w14:textId="7B81EDE1" w:rsidR="00AC4A94" w:rsidRPr="00FA44EA" w:rsidRDefault="00AC4A94" w:rsidP="008A17F4">
      <w:pPr>
        <w:pStyle w:val="Default"/>
        <w:spacing w:after="240"/>
        <w:ind w:firstLine="1"/>
        <w:jc w:val="both"/>
        <w:rPr>
          <w:color w:val="auto"/>
          <w:sz w:val="22"/>
          <w:szCs w:val="22"/>
        </w:rPr>
      </w:pPr>
      <w:r w:rsidRPr="00FA44EA">
        <w:rPr>
          <w:b/>
          <w:bCs/>
          <w:color w:val="auto"/>
          <w:sz w:val="22"/>
          <w:szCs w:val="22"/>
        </w:rPr>
        <w:t>4.4.</w:t>
      </w:r>
      <w:r w:rsidRPr="00FA44EA">
        <w:rPr>
          <w:color w:val="auto"/>
          <w:sz w:val="22"/>
          <w:szCs w:val="22"/>
        </w:rPr>
        <w:t xml:space="preserve"> V prípade rodín, kde jeden alebo obaja rodičia prípadne im blízke osoby žijúce v jednej domácnosti patria do skupiny „</w:t>
      </w:r>
      <w:proofErr w:type="spellStart"/>
      <w:r w:rsidRPr="00FA44EA">
        <w:rPr>
          <w:color w:val="auto"/>
          <w:sz w:val="22"/>
          <w:szCs w:val="22"/>
        </w:rPr>
        <w:t>pendlerov</w:t>
      </w:r>
      <w:proofErr w:type="spellEnd"/>
      <w:r w:rsidRPr="00FA44EA">
        <w:rPr>
          <w:color w:val="auto"/>
          <w:sz w:val="22"/>
          <w:szCs w:val="22"/>
        </w:rPr>
        <w:t xml:space="preserve">“, </w:t>
      </w:r>
      <w:proofErr w:type="spellStart"/>
      <w:r w:rsidRPr="00FA44EA">
        <w:rPr>
          <w:color w:val="auto"/>
          <w:sz w:val="22"/>
          <w:szCs w:val="22"/>
        </w:rPr>
        <w:t>t.j</w:t>
      </w:r>
      <w:proofErr w:type="spellEnd"/>
      <w:r w:rsidRPr="00FA44EA">
        <w:rPr>
          <w:color w:val="auto"/>
          <w:sz w:val="22"/>
          <w:szCs w:val="22"/>
        </w:rPr>
        <w:t xml:space="preserve">. denne dochádzajú do práce, je k nim pristupované ako k ostatným slovenským občanom – </w:t>
      </w:r>
      <w:proofErr w:type="spellStart"/>
      <w:r w:rsidRPr="00FA44EA">
        <w:rPr>
          <w:color w:val="auto"/>
          <w:sz w:val="22"/>
          <w:szCs w:val="22"/>
        </w:rPr>
        <w:t>t.j</w:t>
      </w:r>
      <w:proofErr w:type="spellEnd"/>
      <w:r w:rsidRPr="00FA44EA">
        <w:rPr>
          <w:color w:val="auto"/>
          <w:sz w:val="22"/>
          <w:szCs w:val="22"/>
        </w:rPr>
        <w:t>. prvá triediaca otázka je považovaná za negatívnu. V prípade niektorých profesií, ktoré majú výnimku z nariadených opatrení – napríklad šoféri kamiónov, opatrovateľky alebo sezónni robotníci – optimálnym je dodržanie 1</w:t>
      </w:r>
      <w:r w:rsidR="00832D2F">
        <w:rPr>
          <w:color w:val="auto"/>
          <w:sz w:val="22"/>
          <w:szCs w:val="22"/>
        </w:rPr>
        <w:t>4</w:t>
      </w:r>
      <w:r w:rsidRPr="00FA44EA">
        <w:rPr>
          <w:color w:val="auto"/>
          <w:sz w:val="22"/>
          <w:szCs w:val="22"/>
        </w:rPr>
        <w:t xml:space="preserve"> dňového intervalu od ich návratu zo zahraničia, ak je to možné. </w:t>
      </w:r>
    </w:p>
    <w:p w14:paraId="15A5D5F9" w14:textId="77777777" w:rsidR="00AC4A94" w:rsidRPr="00FA44EA" w:rsidRDefault="00AC4A94" w:rsidP="008A17F4">
      <w:pPr>
        <w:pStyle w:val="Default"/>
        <w:spacing w:after="240"/>
        <w:ind w:firstLine="1"/>
        <w:jc w:val="both"/>
        <w:rPr>
          <w:color w:val="auto"/>
          <w:sz w:val="22"/>
          <w:szCs w:val="22"/>
        </w:rPr>
      </w:pPr>
      <w:r w:rsidRPr="00FA44EA">
        <w:rPr>
          <w:b/>
          <w:bCs/>
          <w:color w:val="auto"/>
          <w:sz w:val="22"/>
          <w:szCs w:val="22"/>
        </w:rPr>
        <w:t>4.5.</w:t>
      </w:r>
      <w:r w:rsidRPr="00FA44EA">
        <w:rPr>
          <w:color w:val="auto"/>
          <w:sz w:val="22"/>
          <w:szCs w:val="22"/>
        </w:rPr>
        <w:t xml:space="preserve"> S cieľom minimalizovať možnosť prenosu infekčných ochorení je odporúčané priestorové alebo časové oddelenie poskytovania liečebnej a preventívnej starostlivosti. </w:t>
      </w:r>
    </w:p>
    <w:p w14:paraId="160E8036" w14:textId="77777777" w:rsidR="00AC4A94" w:rsidRPr="00FA44EA" w:rsidRDefault="00AC4A94" w:rsidP="008A17F4">
      <w:pPr>
        <w:pStyle w:val="Default"/>
        <w:spacing w:after="240"/>
        <w:ind w:firstLine="1"/>
        <w:jc w:val="both"/>
        <w:rPr>
          <w:color w:val="auto"/>
          <w:sz w:val="22"/>
          <w:szCs w:val="22"/>
        </w:rPr>
      </w:pPr>
      <w:r w:rsidRPr="00FA44EA">
        <w:rPr>
          <w:b/>
          <w:bCs/>
          <w:color w:val="auto"/>
          <w:sz w:val="22"/>
          <w:szCs w:val="22"/>
        </w:rPr>
        <w:lastRenderedPageBreak/>
        <w:t>4.6.</w:t>
      </w:r>
      <w:r w:rsidRPr="00FA44EA">
        <w:rPr>
          <w:color w:val="auto"/>
          <w:sz w:val="22"/>
          <w:szCs w:val="22"/>
        </w:rPr>
        <w:t xml:space="preserve"> Vyšetrenie v domácom prostredí je považované za rizikovejšie ako v ambulancii, v domácom prostredí sa vykonáva po dôkladnom vylúčení epidemiologického rizika. </w:t>
      </w:r>
    </w:p>
    <w:p w14:paraId="6390C651" w14:textId="4559476C" w:rsidR="00AC4A94" w:rsidRPr="00FA44EA" w:rsidRDefault="00AC4A94" w:rsidP="008A17F4">
      <w:pPr>
        <w:pStyle w:val="Standard"/>
        <w:spacing w:after="240"/>
        <w:ind w:firstLine="1"/>
        <w:jc w:val="both"/>
        <w:rPr>
          <w:rFonts w:ascii="Times New Roman" w:hAnsi="Times New Roman" w:cs="Times New Roman"/>
        </w:rPr>
      </w:pPr>
      <w:r w:rsidRPr="00FA44EA">
        <w:rPr>
          <w:rFonts w:ascii="Times New Roman" w:hAnsi="Times New Roman" w:cs="Times New Roman"/>
          <w:b/>
          <w:bCs/>
        </w:rPr>
        <w:t>4.7.</w:t>
      </w:r>
      <w:r w:rsidRPr="00FA44EA">
        <w:rPr>
          <w:rFonts w:ascii="Times New Roman" w:hAnsi="Times New Roman" w:cs="Times New Roman"/>
        </w:rPr>
        <w:t xml:space="preserve"> Zdravotnícki pracovníci pri práci používajú osobné ochranné prostriedky (rúško a jednorazové rukavice).</w:t>
      </w:r>
    </w:p>
    <w:p w14:paraId="3BE0D3F4" w14:textId="6278A38E" w:rsidR="002011D6" w:rsidRPr="00FA44EA" w:rsidRDefault="00343A62" w:rsidP="00F74D12">
      <w:pPr>
        <w:pStyle w:val="Standard"/>
        <w:numPr>
          <w:ilvl w:val="0"/>
          <w:numId w:val="38"/>
        </w:numPr>
        <w:spacing w:after="0"/>
        <w:ind w:left="0" w:firstLine="0"/>
        <w:jc w:val="both"/>
        <w:rPr>
          <w:rFonts w:ascii="Times New Roman" w:hAnsi="Times New Roman" w:cs="Times New Roman"/>
          <w:u w:val="single"/>
        </w:rPr>
      </w:pPr>
      <w:r w:rsidRPr="00FA44EA">
        <w:rPr>
          <w:rFonts w:ascii="Times New Roman" w:hAnsi="Times New Roman" w:cs="Times New Roman"/>
          <w:b/>
          <w:bCs/>
          <w:u w:val="single"/>
        </w:rPr>
        <w:t>Testovanie na COVID-19:</w:t>
      </w:r>
      <w:r w:rsidRPr="00FA44EA">
        <w:rPr>
          <w:rFonts w:ascii="Times New Roman" w:hAnsi="Times New Roman" w:cs="Times New Roman"/>
        </w:rPr>
        <w:t xml:space="preserve"> indikácie sa riadia podľa </w:t>
      </w:r>
      <w:r w:rsidR="0004519E" w:rsidRPr="00FA44EA">
        <w:rPr>
          <w:rFonts w:ascii="Times New Roman" w:hAnsi="Times New Roman" w:cs="Times New Roman"/>
        </w:rPr>
        <w:t>Klinického protokolu indikácií testovania PCR na dôkaz SARS-CoV-2</w:t>
      </w:r>
      <w:r w:rsidR="005C3BF7" w:rsidRPr="00FA44EA">
        <w:rPr>
          <w:rFonts w:ascii="Times New Roman" w:hAnsi="Times New Roman" w:cs="Times New Roman"/>
        </w:rPr>
        <w:t xml:space="preserve">. Testovanie u detí indikujeme pri prítomnosti pozitívnej epidemiologickej anamnézy </w:t>
      </w:r>
      <w:r w:rsidR="00F7056A" w:rsidRPr="00FA44EA">
        <w:rPr>
          <w:rFonts w:ascii="Times New Roman" w:hAnsi="Times New Roman" w:cs="Times New Roman"/>
        </w:rPr>
        <w:t>(návrat z</w:t>
      </w:r>
      <w:r w:rsidR="00F74D12">
        <w:rPr>
          <w:rFonts w:ascii="Times New Roman" w:hAnsi="Times New Roman" w:cs="Times New Roman"/>
        </w:rPr>
        <w:t>o zahraničia</w:t>
      </w:r>
      <w:r w:rsidR="00F7056A" w:rsidRPr="00FA44EA">
        <w:rPr>
          <w:rFonts w:ascii="Times New Roman" w:hAnsi="Times New Roman" w:cs="Times New Roman"/>
        </w:rPr>
        <w:t xml:space="preserve">, hromadné podujatie, </w:t>
      </w:r>
      <w:r w:rsidR="00F7056A" w:rsidRPr="00FA44EA">
        <w:rPr>
          <w:rFonts w:ascii="Times New Roman" w:hAnsi="Times New Roman" w:cs="Times New Roman"/>
          <w:color w:val="000000" w:themeColor="text1"/>
        </w:rPr>
        <w:t xml:space="preserve">rizikové </w:t>
      </w:r>
      <w:r w:rsidR="00F7056A" w:rsidRPr="00FA44EA">
        <w:rPr>
          <w:rFonts w:ascii="Times New Roman" w:hAnsi="Times New Roman" w:cs="Times New Roman"/>
        </w:rPr>
        <w:t xml:space="preserve">správanie v rizikovom regióne, úzky kontakt s podozrivým alebo potvrdeným prípadom) </w:t>
      </w:r>
      <w:r w:rsidR="005C3BF7" w:rsidRPr="00FA44EA">
        <w:rPr>
          <w:rFonts w:ascii="Times New Roman" w:hAnsi="Times New Roman" w:cs="Times New Roman"/>
        </w:rPr>
        <w:t>a</w:t>
      </w:r>
      <w:r w:rsidR="00AC5A6F" w:rsidRPr="00FA44EA">
        <w:rPr>
          <w:rFonts w:ascii="Times New Roman" w:hAnsi="Times New Roman" w:cs="Times New Roman"/>
        </w:rPr>
        <w:t xml:space="preserve"> súčasne </w:t>
      </w:r>
      <w:r w:rsidR="005C3BF7" w:rsidRPr="00FA44EA">
        <w:rPr>
          <w:rFonts w:ascii="Times New Roman" w:hAnsi="Times New Roman" w:cs="Times New Roman"/>
        </w:rPr>
        <w:t xml:space="preserve">pri prítomnosti </w:t>
      </w:r>
      <w:r w:rsidR="00CB5ED8" w:rsidRPr="00FA44EA">
        <w:rPr>
          <w:rFonts w:ascii="Times New Roman" w:hAnsi="Times New Roman" w:cs="Times New Roman"/>
        </w:rPr>
        <w:t xml:space="preserve">klinických </w:t>
      </w:r>
      <w:r w:rsidR="005C3BF7" w:rsidRPr="00FA44EA">
        <w:rPr>
          <w:rFonts w:ascii="Times New Roman" w:hAnsi="Times New Roman" w:cs="Times New Roman"/>
        </w:rPr>
        <w:t xml:space="preserve">príznakov, ktoré </w:t>
      </w:r>
      <w:r w:rsidR="00455215" w:rsidRPr="00FA44EA">
        <w:rPr>
          <w:rFonts w:ascii="Times New Roman" w:hAnsi="Times New Roman" w:cs="Times New Roman"/>
        </w:rPr>
        <w:t>sa vyskytujú pri ochorení COVID-19 (najmä respiračné príznaky, a u detí do roka života prítomnosť príznakov zo strany gastrointestinálneho traktu). Pri neprítomnosti</w:t>
      </w:r>
      <w:r w:rsidR="008D5E45" w:rsidRPr="00FA44EA">
        <w:rPr>
          <w:rFonts w:ascii="Times New Roman" w:hAnsi="Times New Roman" w:cs="Times New Roman"/>
        </w:rPr>
        <w:t xml:space="preserve"> pozitívnej epidemiologickej anamnézy posudzuje primárny pediater klinické príznaky: ak nie je možné klinický stav vysvetliť inou pravdepodobnou etiológiou, je testovanie indikované. </w:t>
      </w:r>
      <w:r w:rsidR="008F0123" w:rsidRPr="00FA44EA">
        <w:rPr>
          <w:rFonts w:ascii="Times New Roman" w:hAnsi="Times New Roman" w:cs="Times New Roman"/>
        </w:rPr>
        <w:t xml:space="preserve"> Dieťa s pozitívnou epidemiologickou anamnézou bez klinických príznakov pediater pravidelne monitoruje počas 1</w:t>
      </w:r>
      <w:r w:rsidR="00CB5ED8" w:rsidRPr="00FA44EA">
        <w:rPr>
          <w:rFonts w:ascii="Times New Roman" w:hAnsi="Times New Roman" w:cs="Times New Roman"/>
        </w:rPr>
        <w:t>0</w:t>
      </w:r>
      <w:r w:rsidR="008F0123" w:rsidRPr="00FA44EA">
        <w:rPr>
          <w:rFonts w:ascii="Times New Roman" w:hAnsi="Times New Roman" w:cs="Times New Roman"/>
        </w:rPr>
        <w:t xml:space="preserve"> dní od úzkeho kontaktu s pozitívnym alebo </w:t>
      </w:r>
      <w:r w:rsidR="00E91CCE" w:rsidRPr="00FA44EA">
        <w:rPr>
          <w:rFonts w:ascii="Times New Roman" w:hAnsi="Times New Roman" w:cs="Times New Roman"/>
        </w:rPr>
        <w:t>podozrivým</w:t>
      </w:r>
      <w:r w:rsidR="008F0123" w:rsidRPr="00FA44EA">
        <w:rPr>
          <w:rFonts w:ascii="Times New Roman" w:hAnsi="Times New Roman" w:cs="Times New Roman"/>
        </w:rPr>
        <w:t xml:space="preserve"> prípadom ochorenia COV</w:t>
      </w:r>
      <w:r w:rsidR="001F6D75">
        <w:rPr>
          <w:rFonts w:ascii="Times New Roman" w:hAnsi="Times New Roman" w:cs="Times New Roman"/>
        </w:rPr>
        <w:t>ID</w:t>
      </w:r>
      <w:r w:rsidR="008F0123" w:rsidRPr="00FA44EA">
        <w:rPr>
          <w:rFonts w:ascii="Times New Roman" w:hAnsi="Times New Roman" w:cs="Times New Roman"/>
        </w:rPr>
        <w:t>-19</w:t>
      </w:r>
      <w:r w:rsidR="00975198">
        <w:rPr>
          <w:rFonts w:ascii="Times New Roman" w:hAnsi="Times New Roman" w:cs="Times New Roman"/>
        </w:rPr>
        <w:t xml:space="preserve"> alebo od </w:t>
      </w:r>
      <w:r w:rsidR="00975198" w:rsidRPr="002D671C">
        <w:rPr>
          <w:rFonts w:ascii="Times New Roman" w:hAnsi="Times New Roman" w:cs="Times New Roman"/>
        </w:rPr>
        <w:t>návratu</w:t>
      </w:r>
      <w:r w:rsidR="00975198">
        <w:rPr>
          <w:rFonts w:ascii="Times New Roman" w:hAnsi="Times New Roman" w:cs="Times New Roman"/>
        </w:rPr>
        <w:t xml:space="preserve"> z rizikovej krajiny</w:t>
      </w:r>
      <w:r w:rsidR="008F0123" w:rsidRPr="00FA44EA">
        <w:rPr>
          <w:rFonts w:ascii="Times New Roman" w:hAnsi="Times New Roman" w:cs="Times New Roman"/>
        </w:rPr>
        <w:t xml:space="preserve">. Pri objavení sa klinických príznakov indikuje testovanie. </w:t>
      </w:r>
      <w:r w:rsidR="008F0123" w:rsidRPr="00FA44EA">
        <w:rPr>
          <w:rFonts w:ascii="Times New Roman" w:hAnsi="Times New Roman" w:cs="Times New Roman"/>
          <w:u w:val="single"/>
        </w:rPr>
        <w:t>Testovanie nie je  indikované pri obavách rodičov/pacientov, pri bežných kontaktoch s ochorením COVID-19.</w:t>
      </w:r>
      <w:r w:rsidR="002D671C">
        <w:rPr>
          <w:rFonts w:ascii="Times New Roman" w:hAnsi="Times New Roman" w:cs="Times New Roman"/>
        </w:rPr>
        <w:t xml:space="preserve"> </w:t>
      </w:r>
      <w:r w:rsidR="00EC0979" w:rsidRPr="00FA44EA">
        <w:rPr>
          <w:rFonts w:ascii="Times New Roman" w:hAnsi="Times New Roman" w:cs="Times New Roman"/>
        </w:rPr>
        <w:t>Ak je v spoločnej domácnosti riziková osoba – staršia ako 65 rokov alebo so závažným chronickým ochorením</w:t>
      </w:r>
      <w:r w:rsidR="002011D6" w:rsidRPr="00FA44EA">
        <w:rPr>
          <w:rFonts w:ascii="Times New Roman" w:hAnsi="Times New Roman" w:cs="Times New Roman"/>
        </w:rPr>
        <w:t xml:space="preserve"> – je testovanie indikované pri pozitívnej epidemiologickej anamnéze aj bez klinických príznakov. </w:t>
      </w:r>
    </w:p>
    <w:p w14:paraId="195FF693" w14:textId="596D6968" w:rsidR="00091C6D" w:rsidRPr="00FA44EA" w:rsidRDefault="002011D6" w:rsidP="008A17F4">
      <w:pPr>
        <w:pStyle w:val="Standard"/>
        <w:ind w:firstLine="1"/>
        <w:jc w:val="both"/>
        <w:rPr>
          <w:rFonts w:ascii="Times New Roman" w:hAnsi="Times New Roman" w:cs="Times New Roman"/>
          <w:u w:val="single"/>
        </w:rPr>
      </w:pPr>
      <w:r w:rsidRPr="00FA44EA">
        <w:rPr>
          <w:rFonts w:ascii="Times New Roman" w:hAnsi="Times New Roman" w:cs="Times New Roman"/>
        </w:rPr>
        <w:t>Ak</w:t>
      </w:r>
      <w:r w:rsidR="00EC0979" w:rsidRPr="00FA44EA">
        <w:rPr>
          <w:rFonts w:ascii="Times New Roman" w:hAnsi="Times New Roman" w:cs="Times New Roman"/>
        </w:rPr>
        <w:t xml:space="preserve"> je pacientovi vystavený </w:t>
      </w:r>
      <w:proofErr w:type="spellStart"/>
      <w:r w:rsidR="00EC0979" w:rsidRPr="00FA44EA">
        <w:rPr>
          <w:rFonts w:ascii="Times New Roman" w:hAnsi="Times New Roman" w:cs="Times New Roman"/>
        </w:rPr>
        <w:t>Covid</w:t>
      </w:r>
      <w:proofErr w:type="spellEnd"/>
      <w:r w:rsidR="00EC0979" w:rsidRPr="00FA44EA">
        <w:rPr>
          <w:rFonts w:ascii="Times New Roman" w:hAnsi="Times New Roman" w:cs="Times New Roman"/>
        </w:rPr>
        <w:t>-pas a je testovaný, automaticky je evidovaný na príslušnom RUVZ. V prípade, že je testovanie pozitívne, RUVZ pacienta/rodiča kontaktuje. V prípade, že je testovanie pozitívne a rodič/pacient nie je kontaktovaný zo strany RUVZ, primárny pediater informuje R</w:t>
      </w:r>
      <w:r w:rsidR="0039636D">
        <w:rPr>
          <w:rFonts w:ascii="Times New Roman" w:hAnsi="Times New Roman" w:cs="Times New Roman"/>
        </w:rPr>
        <w:t>Ú</w:t>
      </w:r>
      <w:r w:rsidR="00EC0979" w:rsidRPr="00FA44EA">
        <w:rPr>
          <w:rFonts w:ascii="Times New Roman" w:hAnsi="Times New Roman" w:cs="Times New Roman"/>
        </w:rPr>
        <w:t>VZ o pozitívnom prípade.</w:t>
      </w:r>
    </w:p>
    <w:p w14:paraId="4D2C252E" w14:textId="245D74E0" w:rsidR="00F7056A" w:rsidRPr="00FA44EA" w:rsidRDefault="00F7056A" w:rsidP="00F74D12">
      <w:pPr>
        <w:pStyle w:val="Standard"/>
        <w:jc w:val="both"/>
        <w:rPr>
          <w:rFonts w:ascii="Times New Roman" w:hAnsi="Times New Roman" w:cs="Times New Roman"/>
          <w:i/>
          <w:iCs/>
          <w:color w:val="538135" w:themeColor="accent6" w:themeShade="BF"/>
        </w:rPr>
      </w:pPr>
      <w:r w:rsidRPr="00FA44EA">
        <w:rPr>
          <w:rFonts w:ascii="Times New Roman" w:hAnsi="Times New Roman" w:cs="Times New Roman"/>
          <w:i/>
          <w:iCs/>
          <w:color w:val="538135" w:themeColor="accent6" w:themeShade="BF"/>
        </w:rPr>
        <w:t>Testovanie detí nebudeme vykonávať automaticky. Odberových miest, ktoré sú schopné vykonať odber na PCR vyšetrenie detí (najmä do 10 rokov</w:t>
      </w:r>
      <w:r w:rsidR="000F7272" w:rsidRPr="00FA44EA">
        <w:rPr>
          <w:rFonts w:ascii="Times New Roman" w:hAnsi="Times New Roman" w:cs="Times New Roman"/>
          <w:i/>
          <w:iCs/>
          <w:color w:val="538135" w:themeColor="accent6" w:themeShade="BF"/>
        </w:rPr>
        <w:t>)</w:t>
      </w:r>
      <w:r w:rsidRPr="00FA44EA">
        <w:rPr>
          <w:rFonts w:ascii="Times New Roman" w:hAnsi="Times New Roman" w:cs="Times New Roman"/>
          <w:i/>
          <w:iCs/>
          <w:color w:val="538135" w:themeColor="accent6" w:themeShade="BF"/>
        </w:rPr>
        <w:t xml:space="preserve"> nie je veľa. Vždy treba zvážiť opodstatnenosť</w:t>
      </w:r>
      <w:r w:rsidR="00BA095C" w:rsidRPr="00FA44EA">
        <w:rPr>
          <w:rFonts w:ascii="Times New Roman" w:hAnsi="Times New Roman" w:cs="Times New Roman"/>
          <w:i/>
          <w:iCs/>
          <w:color w:val="538135" w:themeColor="accent6" w:themeShade="BF"/>
        </w:rPr>
        <w:t xml:space="preserve"> vyšetrenia. </w:t>
      </w:r>
      <w:r w:rsidRPr="00FA44EA">
        <w:rPr>
          <w:rFonts w:ascii="Times New Roman" w:hAnsi="Times New Roman" w:cs="Times New Roman"/>
          <w:i/>
          <w:iCs/>
          <w:color w:val="538135" w:themeColor="accent6" w:themeShade="BF"/>
        </w:rPr>
        <w:t xml:space="preserve">Predovšetkým to, čo od výsledku vyšetrenia očakávam. </w:t>
      </w:r>
      <w:r w:rsidR="00887176" w:rsidRPr="00FA44EA">
        <w:rPr>
          <w:rFonts w:ascii="Times New Roman" w:hAnsi="Times New Roman" w:cs="Times New Roman"/>
          <w:i/>
          <w:iCs/>
          <w:color w:val="538135" w:themeColor="accent6" w:themeShade="BF"/>
        </w:rPr>
        <w:t xml:space="preserve">Klinické príznaky u detí nie sú výrazné. U detí do 10 rokov je najmenej pozitívnych prípadov. Samozrejme, môže to byť spôsobené tým, že sa v tejto vekovej kategórii  menej testuje (doteraz sa testovali hlavne úzke kontakty dospelých), ale nebola </w:t>
      </w:r>
      <w:r w:rsidR="00006EE7" w:rsidRPr="00FA44EA">
        <w:rPr>
          <w:rFonts w:ascii="Times New Roman" w:hAnsi="Times New Roman" w:cs="Times New Roman"/>
          <w:i/>
          <w:iCs/>
          <w:color w:val="538135" w:themeColor="accent6" w:themeShade="BF"/>
        </w:rPr>
        <w:t xml:space="preserve">u nich </w:t>
      </w:r>
      <w:r w:rsidR="00887176" w:rsidRPr="00FA44EA">
        <w:rPr>
          <w:rFonts w:ascii="Times New Roman" w:hAnsi="Times New Roman" w:cs="Times New Roman"/>
          <w:i/>
          <w:iCs/>
          <w:color w:val="538135" w:themeColor="accent6" w:themeShade="BF"/>
        </w:rPr>
        <w:t>zaznamenaná ani zvýšená chorobnosť (prítomnosť klinických príznakov). Klinické príznaky celkovo u </w:t>
      </w:r>
      <w:proofErr w:type="spellStart"/>
      <w:r w:rsidR="00887176" w:rsidRPr="00FA44EA">
        <w:rPr>
          <w:rFonts w:ascii="Times New Roman" w:hAnsi="Times New Roman" w:cs="Times New Roman"/>
          <w:i/>
          <w:iCs/>
          <w:color w:val="538135" w:themeColor="accent6" w:themeShade="BF"/>
        </w:rPr>
        <w:t>Covid</w:t>
      </w:r>
      <w:proofErr w:type="spellEnd"/>
      <w:r w:rsidR="00887176" w:rsidRPr="00FA44EA">
        <w:rPr>
          <w:rFonts w:ascii="Times New Roman" w:hAnsi="Times New Roman" w:cs="Times New Roman"/>
          <w:i/>
          <w:iCs/>
          <w:color w:val="538135" w:themeColor="accent6" w:themeShade="BF"/>
        </w:rPr>
        <w:t xml:space="preserve"> -19 ochorenia je do istej miery možné odlíšiť od chrípky, alebo iného respir</w:t>
      </w:r>
      <w:r w:rsidR="000F7272" w:rsidRPr="00FA44EA">
        <w:rPr>
          <w:rFonts w:ascii="Times New Roman" w:hAnsi="Times New Roman" w:cs="Times New Roman"/>
          <w:i/>
          <w:iCs/>
          <w:color w:val="538135" w:themeColor="accent6" w:themeShade="BF"/>
        </w:rPr>
        <w:t>ačného</w:t>
      </w:r>
      <w:r w:rsidR="00887176" w:rsidRPr="00FA44EA">
        <w:rPr>
          <w:rFonts w:ascii="Times New Roman" w:hAnsi="Times New Roman" w:cs="Times New Roman"/>
          <w:i/>
          <w:iCs/>
          <w:color w:val="538135" w:themeColor="accent6" w:themeShade="BF"/>
        </w:rPr>
        <w:t xml:space="preserve"> ochorenia. Pri chrípke sa väčšinou klinické príznaky objavia náhle a v jednom momente</w:t>
      </w:r>
      <w:r w:rsidR="00006EE7" w:rsidRPr="00FA44EA">
        <w:rPr>
          <w:rFonts w:ascii="Times New Roman" w:hAnsi="Times New Roman" w:cs="Times New Roman"/>
          <w:i/>
          <w:iCs/>
          <w:color w:val="538135" w:themeColor="accent6" w:themeShade="BF"/>
        </w:rPr>
        <w:t xml:space="preserve"> viaceré</w:t>
      </w:r>
      <w:r w:rsidR="00887176" w:rsidRPr="00FA44EA">
        <w:rPr>
          <w:rFonts w:ascii="Times New Roman" w:hAnsi="Times New Roman" w:cs="Times New Roman"/>
          <w:i/>
          <w:iCs/>
          <w:color w:val="538135" w:themeColor="accent6" w:themeShade="BF"/>
        </w:rPr>
        <w:t xml:space="preserve"> – najmä prvé 3-4 dni má pacient </w:t>
      </w:r>
      <w:r w:rsidR="00006EE7" w:rsidRPr="00FA44EA">
        <w:rPr>
          <w:rFonts w:ascii="Times New Roman" w:hAnsi="Times New Roman" w:cs="Times New Roman"/>
          <w:i/>
          <w:iCs/>
          <w:color w:val="538135" w:themeColor="accent6" w:themeShade="BF"/>
        </w:rPr>
        <w:t xml:space="preserve">vysokú </w:t>
      </w:r>
      <w:r w:rsidR="00887176" w:rsidRPr="00FA44EA">
        <w:rPr>
          <w:rFonts w:ascii="Times New Roman" w:hAnsi="Times New Roman" w:cs="Times New Roman"/>
          <w:i/>
          <w:iCs/>
          <w:color w:val="538135" w:themeColor="accent6" w:themeShade="BF"/>
        </w:rPr>
        <w:t>horúčku, bolesti svalov, kĺbov, bolesti hlavy, kašeľ</w:t>
      </w:r>
      <w:r w:rsidR="00BA095C" w:rsidRPr="00FA44EA">
        <w:rPr>
          <w:rFonts w:ascii="Times New Roman" w:hAnsi="Times New Roman" w:cs="Times New Roman"/>
          <w:i/>
          <w:iCs/>
          <w:color w:val="538135" w:themeColor="accent6" w:themeShade="BF"/>
        </w:rPr>
        <w:t xml:space="preserve"> a to všetko súčasne</w:t>
      </w:r>
      <w:r w:rsidR="00887176" w:rsidRPr="00FA44EA">
        <w:rPr>
          <w:rFonts w:ascii="Times New Roman" w:hAnsi="Times New Roman" w:cs="Times New Roman"/>
          <w:i/>
          <w:iCs/>
          <w:color w:val="538135" w:themeColor="accent6" w:themeShade="BF"/>
        </w:rPr>
        <w:t>. U Covid-19 sa ukazuje, že príznaky idú postupne – najskôr</w:t>
      </w:r>
      <w:r w:rsidR="00BA095C" w:rsidRPr="00FA44EA">
        <w:rPr>
          <w:rFonts w:ascii="Times New Roman" w:hAnsi="Times New Roman" w:cs="Times New Roman"/>
          <w:i/>
          <w:iCs/>
          <w:color w:val="538135" w:themeColor="accent6" w:themeShade="BF"/>
        </w:rPr>
        <w:t xml:space="preserve"> (cca 5-7 dní od infikovania sa)</w:t>
      </w:r>
      <w:r w:rsidR="00887176" w:rsidRPr="00FA44EA">
        <w:rPr>
          <w:rFonts w:ascii="Times New Roman" w:hAnsi="Times New Roman" w:cs="Times New Roman"/>
          <w:i/>
          <w:iCs/>
          <w:color w:val="538135" w:themeColor="accent6" w:themeShade="BF"/>
        </w:rPr>
        <w:t xml:space="preserve"> sa objaví slabosť, únava, pacienti naozaj nevládzu, toto trvá 1-2 dni, po cca dvoch dňoch sa objaví teplota, ktorá stúpa postupne. Spočiatku je okolo 37,5 - 38,5 </w:t>
      </w:r>
      <w:proofErr w:type="spellStart"/>
      <w:r w:rsidR="00887176" w:rsidRPr="00FA44EA">
        <w:rPr>
          <w:rFonts w:ascii="Times New Roman" w:hAnsi="Times New Roman" w:cs="Times New Roman"/>
          <w:i/>
          <w:iCs/>
          <w:color w:val="538135" w:themeColor="accent6" w:themeShade="BF"/>
        </w:rPr>
        <w:t>st.C</w:t>
      </w:r>
      <w:proofErr w:type="spellEnd"/>
      <w:r w:rsidR="00887176" w:rsidRPr="00FA44EA">
        <w:rPr>
          <w:rFonts w:ascii="Times New Roman" w:hAnsi="Times New Roman" w:cs="Times New Roman"/>
          <w:i/>
          <w:iCs/>
          <w:color w:val="538135" w:themeColor="accent6" w:themeShade="BF"/>
        </w:rPr>
        <w:t xml:space="preserve">, takto môže pretrvávať 2-3 dni, a opäť klesá, alebo začína stúpať až do 40 </w:t>
      </w:r>
      <w:proofErr w:type="spellStart"/>
      <w:r w:rsidR="00887176" w:rsidRPr="00FA44EA">
        <w:rPr>
          <w:rFonts w:ascii="Times New Roman" w:hAnsi="Times New Roman" w:cs="Times New Roman"/>
          <w:i/>
          <w:iCs/>
          <w:color w:val="538135" w:themeColor="accent6" w:themeShade="BF"/>
        </w:rPr>
        <w:t>st.C</w:t>
      </w:r>
      <w:proofErr w:type="spellEnd"/>
      <w:r w:rsidR="00887176" w:rsidRPr="00FA44EA">
        <w:rPr>
          <w:rFonts w:ascii="Times New Roman" w:hAnsi="Times New Roman" w:cs="Times New Roman"/>
          <w:i/>
          <w:iCs/>
          <w:color w:val="538135" w:themeColor="accent6" w:themeShade="BF"/>
        </w:rPr>
        <w:t xml:space="preserve"> a môže trvať niekoľko dní (toto zriedkavejšie). Pridruží sa pocit upchatého nosa, ale s miernou nádchou. </w:t>
      </w:r>
      <w:r w:rsidR="007959D5" w:rsidRPr="00FA44EA">
        <w:rPr>
          <w:rFonts w:ascii="Times New Roman" w:hAnsi="Times New Roman" w:cs="Times New Roman"/>
          <w:i/>
          <w:iCs/>
          <w:color w:val="538135" w:themeColor="accent6" w:themeShade="BF"/>
        </w:rPr>
        <w:t>Dôjde k strate čuchu, následne chuti, postupne sa pridáva suchý dráždivý kaš</w:t>
      </w:r>
      <w:r w:rsidR="00BA095C" w:rsidRPr="00FA44EA">
        <w:rPr>
          <w:rFonts w:ascii="Times New Roman" w:hAnsi="Times New Roman" w:cs="Times New Roman"/>
          <w:i/>
          <w:iCs/>
          <w:color w:val="538135" w:themeColor="accent6" w:themeShade="BF"/>
        </w:rPr>
        <w:t>e</w:t>
      </w:r>
      <w:r w:rsidR="007959D5" w:rsidRPr="00FA44EA">
        <w:rPr>
          <w:rFonts w:ascii="Times New Roman" w:hAnsi="Times New Roman" w:cs="Times New Roman"/>
          <w:i/>
          <w:iCs/>
          <w:color w:val="538135" w:themeColor="accent6" w:themeShade="BF"/>
        </w:rPr>
        <w:t xml:space="preserve">ľ rôznej intenzity. Takýto stav trvá opäť 3-4 dni. Vo väčšine prípadov následne dochádza k zlepšovaniu klinického stavu. </w:t>
      </w:r>
      <w:r w:rsidR="00BA095C" w:rsidRPr="00FA44EA">
        <w:rPr>
          <w:rFonts w:ascii="Times New Roman" w:hAnsi="Times New Roman" w:cs="Times New Roman"/>
          <w:i/>
          <w:iCs/>
          <w:color w:val="538135" w:themeColor="accent6" w:themeShade="BF"/>
        </w:rPr>
        <w:t xml:space="preserve">Takže celkovo ochorenie trvá asi 7-10 dní. </w:t>
      </w:r>
      <w:r w:rsidR="007959D5" w:rsidRPr="00FA44EA">
        <w:rPr>
          <w:rFonts w:ascii="Times New Roman" w:hAnsi="Times New Roman" w:cs="Times New Roman"/>
          <w:i/>
          <w:iCs/>
          <w:color w:val="538135" w:themeColor="accent6" w:themeShade="BF"/>
        </w:rPr>
        <w:t>U detí (ktoré som sama vyšetrovala ale aj z komunikácie s </w:t>
      </w:r>
      <w:proofErr w:type="spellStart"/>
      <w:r w:rsidR="007959D5" w:rsidRPr="00FA44EA">
        <w:rPr>
          <w:rFonts w:ascii="Times New Roman" w:hAnsi="Times New Roman" w:cs="Times New Roman"/>
          <w:i/>
          <w:iCs/>
          <w:color w:val="538135" w:themeColor="accent6" w:themeShade="BF"/>
        </w:rPr>
        <w:t>infektológmi</w:t>
      </w:r>
      <w:proofErr w:type="spellEnd"/>
      <w:r w:rsidR="007959D5" w:rsidRPr="00FA44EA">
        <w:rPr>
          <w:rFonts w:ascii="Times New Roman" w:hAnsi="Times New Roman" w:cs="Times New Roman"/>
          <w:i/>
          <w:iCs/>
          <w:color w:val="538135" w:themeColor="accent6" w:themeShade="BF"/>
        </w:rPr>
        <w:t xml:space="preserve">), ak sa objavili klinické príznaky, </w:t>
      </w:r>
      <w:r w:rsidR="00977474" w:rsidRPr="00FA44EA">
        <w:rPr>
          <w:rFonts w:ascii="Times New Roman" w:hAnsi="Times New Roman" w:cs="Times New Roman"/>
          <w:i/>
          <w:iCs/>
          <w:color w:val="538135" w:themeColor="accent6" w:themeShade="BF"/>
        </w:rPr>
        <w:t xml:space="preserve">boli mierne. Deti </w:t>
      </w:r>
      <w:r w:rsidR="007959D5" w:rsidRPr="00FA44EA">
        <w:rPr>
          <w:rFonts w:ascii="Times New Roman" w:hAnsi="Times New Roman" w:cs="Times New Roman"/>
          <w:i/>
          <w:iCs/>
          <w:color w:val="538135" w:themeColor="accent6" w:themeShade="BF"/>
        </w:rPr>
        <w:t xml:space="preserve"> mali len únavu, </w:t>
      </w:r>
      <w:proofErr w:type="spellStart"/>
      <w:r w:rsidR="007959D5" w:rsidRPr="00FA44EA">
        <w:rPr>
          <w:rFonts w:ascii="Times New Roman" w:hAnsi="Times New Roman" w:cs="Times New Roman"/>
          <w:i/>
          <w:iCs/>
          <w:color w:val="538135" w:themeColor="accent6" w:themeShade="BF"/>
        </w:rPr>
        <w:t>subfebrility</w:t>
      </w:r>
      <w:proofErr w:type="spellEnd"/>
      <w:r w:rsidR="007959D5" w:rsidRPr="00FA44EA">
        <w:rPr>
          <w:rFonts w:ascii="Times New Roman" w:hAnsi="Times New Roman" w:cs="Times New Roman"/>
          <w:i/>
          <w:iCs/>
          <w:color w:val="538135" w:themeColor="accent6" w:themeShade="BF"/>
        </w:rPr>
        <w:t>, st</w:t>
      </w:r>
      <w:r w:rsidR="00977474" w:rsidRPr="00FA44EA">
        <w:rPr>
          <w:rFonts w:ascii="Times New Roman" w:hAnsi="Times New Roman" w:cs="Times New Roman"/>
          <w:i/>
          <w:iCs/>
          <w:color w:val="538135" w:themeColor="accent6" w:themeShade="BF"/>
        </w:rPr>
        <w:t>ra</w:t>
      </w:r>
      <w:r w:rsidR="007959D5" w:rsidRPr="00FA44EA">
        <w:rPr>
          <w:rFonts w:ascii="Times New Roman" w:hAnsi="Times New Roman" w:cs="Times New Roman"/>
          <w:i/>
          <w:iCs/>
          <w:color w:val="538135" w:themeColor="accent6" w:themeShade="BF"/>
        </w:rPr>
        <w:t xml:space="preserve">tili čuch a chuť. Celé ochorenie u nich trvalo 4-5 dní. </w:t>
      </w:r>
      <w:r w:rsidR="0006569A" w:rsidRPr="00FA44EA">
        <w:rPr>
          <w:rFonts w:ascii="Times New Roman" w:hAnsi="Times New Roman" w:cs="Times New Roman"/>
          <w:i/>
          <w:iCs/>
          <w:color w:val="538135" w:themeColor="accent6" w:themeShade="BF"/>
        </w:rPr>
        <w:t>Vo všetkých takýchto prípado</w:t>
      </w:r>
      <w:r w:rsidR="00683FC0" w:rsidRPr="00FA44EA">
        <w:rPr>
          <w:rFonts w:ascii="Times New Roman" w:hAnsi="Times New Roman" w:cs="Times New Roman"/>
          <w:i/>
          <w:iCs/>
          <w:color w:val="538135" w:themeColor="accent6" w:themeShade="BF"/>
        </w:rPr>
        <w:t>ch</w:t>
      </w:r>
      <w:r w:rsidR="0006569A" w:rsidRPr="00FA44EA">
        <w:rPr>
          <w:rFonts w:ascii="Times New Roman" w:hAnsi="Times New Roman" w:cs="Times New Roman"/>
          <w:i/>
          <w:iCs/>
          <w:color w:val="538135" w:themeColor="accent6" w:themeShade="BF"/>
        </w:rPr>
        <w:t xml:space="preserve"> je liečba len symptomatická. Odporúčajú sa bežné podporné prípravky na imunitu – </w:t>
      </w:r>
      <w:proofErr w:type="spellStart"/>
      <w:r w:rsidR="0006569A" w:rsidRPr="00FA44EA">
        <w:rPr>
          <w:rFonts w:ascii="Times New Roman" w:hAnsi="Times New Roman" w:cs="Times New Roman"/>
          <w:i/>
          <w:iCs/>
          <w:color w:val="538135" w:themeColor="accent6" w:themeShade="BF"/>
        </w:rPr>
        <w:t>betaglukány</w:t>
      </w:r>
      <w:proofErr w:type="spellEnd"/>
      <w:r w:rsidR="00683FC0" w:rsidRPr="00FA44EA">
        <w:rPr>
          <w:rFonts w:ascii="Times New Roman" w:hAnsi="Times New Roman" w:cs="Times New Roman"/>
          <w:i/>
          <w:iCs/>
          <w:color w:val="538135" w:themeColor="accent6" w:themeShade="BF"/>
        </w:rPr>
        <w:t xml:space="preserve"> a pod.,</w:t>
      </w:r>
      <w:r w:rsidR="0006569A" w:rsidRPr="00FA44EA">
        <w:rPr>
          <w:rFonts w:ascii="Times New Roman" w:hAnsi="Times New Roman" w:cs="Times New Roman"/>
          <w:i/>
          <w:iCs/>
          <w:color w:val="538135" w:themeColor="accent6" w:themeShade="BF"/>
        </w:rPr>
        <w:t xml:space="preserve"> C vitamín, Zinok, </w:t>
      </w:r>
      <w:proofErr w:type="spellStart"/>
      <w:r w:rsidR="0006569A" w:rsidRPr="00FA44EA">
        <w:rPr>
          <w:rFonts w:ascii="Times New Roman" w:hAnsi="Times New Roman" w:cs="Times New Roman"/>
          <w:i/>
          <w:iCs/>
          <w:color w:val="538135" w:themeColor="accent6" w:themeShade="BF"/>
        </w:rPr>
        <w:t>antipyretiká</w:t>
      </w:r>
      <w:proofErr w:type="spellEnd"/>
      <w:r w:rsidR="0006569A" w:rsidRPr="00FA44EA">
        <w:rPr>
          <w:rFonts w:ascii="Times New Roman" w:hAnsi="Times New Roman" w:cs="Times New Roman"/>
          <w:i/>
          <w:iCs/>
          <w:color w:val="538135" w:themeColor="accent6" w:themeShade="BF"/>
        </w:rPr>
        <w:t xml:space="preserve">, </w:t>
      </w:r>
      <w:proofErr w:type="spellStart"/>
      <w:r w:rsidR="00857913" w:rsidRPr="00FA44EA">
        <w:rPr>
          <w:rFonts w:ascii="Times New Roman" w:hAnsi="Times New Roman" w:cs="Times New Roman"/>
          <w:i/>
          <w:iCs/>
          <w:color w:val="538135" w:themeColor="accent6" w:themeShade="BF"/>
        </w:rPr>
        <w:t>antitusiká</w:t>
      </w:r>
      <w:proofErr w:type="spellEnd"/>
      <w:r w:rsidR="00857913" w:rsidRPr="00FA44EA">
        <w:rPr>
          <w:rFonts w:ascii="Times New Roman" w:hAnsi="Times New Roman" w:cs="Times New Roman"/>
          <w:i/>
          <w:iCs/>
          <w:color w:val="538135" w:themeColor="accent6" w:themeShade="BF"/>
        </w:rPr>
        <w:t xml:space="preserve"> alebo </w:t>
      </w:r>
      <w:proofErr w:type="spellStart"/>
      <w:r w:rsidR="00857913" w:rsidRPr="00FA44EA">
        <w:rPr>
          <w:rFonts w:ascii="Times New Roman" w:hAnsi="Times New Roman" w:cs="Times New Roman"/>
          <w:i/>
          <w:iCs/>
          <w:color w:val="538135" w:themeColor="accent6" w:themeShade="BF"/>
        </w:rPr>
        <w:t>expektoranciá</w:t>
      </w:r>
      <w:proofErr w:type="spellEnd"/>
      <w:r w:rsidR="00857913" w:rsidRPr="00FA44EA">
        <w:rPr>
          <w:rFonts w:ascii="Times New Roman" w:hAnsi="Times New Roman" w:cs="Times New Roman"/>
          <w:i/>
          <w:iCs/>
          <w:color w:val="538135" w:themeColor="accent6" w:themeShade="BF"/>
        </w:rPr>
        <w:t xml:space="preserve"> a pokoj na lôžku</w:t>
      </w:r>
      <w:r w:rsidR="00ED42CD" w:rsidRPr="00FA44EA">
        <w:rPr>
          <w:rFonts w:ascii="Times New Roman" w:hAnsi="Times New Roman" w:cs="Times New Roman"/>
          <w:i/>
          <w:iCs/>
          <w:color w:val="538135" w:themeColor="accent6" w:themeShade="BF"/>
        </w:rPr>
        <w:t>. A</w:t>
      </w:r>
      <w:r w:rsidR="00857913" w:rsidRPr="00FA44EA">
        <w:rPr>
          <w:rFonts w:ascii="Times New Roman" w:hAnsi="Times New Roman" w:cs="Times New Roman"/>
          <w:i/>
          <w:iCs/>
          <w:color w:val="538135" w:themeColor="accent6" w:themeShade="BF"/>
        </w:rPr>
        <w:t>k má takéto príznaky dieťa, ktoré má úplne negat</w:t>
      </w:r>
      <w:r w:rsidR="000F7272" w:rsidRPr="00FA44EA">
        <w:rPr>
          <w:rFonts w:ascii="Times New Roman" w:hAnsi="Times New Roman" w:cs="Times New Roman"/>
          <w:i/>
          <w:iCs/>
          <w:color w:val="538135" w:themeColor="accent6" w:themeShade="BF"/>
        </w:rPr>
        <w:t>ívnu</w:t>
      </w:r>
      <w:r w:rsidR="00857913" w:rsidRPr="00FA44EA">
        <w:rPr>
          <w:rFonts w:ascii="Times New Roman" w:hAnsi="Times New Roman" w:cs="Times New Roman"/>
          <w:i/>
          <w:iCs/>
          <w:color w:val="538135" w:themeColor="accent6" w:themeShade="BF"/>
        </w:rPr>
        <w:t xml:space="preserve"> epidemiologickú anamnézu a ostatní členovia domácnosti (hlavne starší, ktorí sú na ochorenie Covid</w:t>
      </w:r>
      <w:r w:rsidR="001F6913">
        <w:rPr>
          <w:rFonts w:ascii="Times New Roman" w:hAnsi="Times New Roman" w:cs="Times New Roman"/>
          <w:i/>
          <w:iCs/>
          <w:color w:val="538135" w:themeColor="accent6" w:themeShade="BF"/>
        </w:rPr>
        <w:t>-19</w:t>
      </w:r>
      <w:r w:rsidR="00857913" w:rsidRPr="00FA44EA">
        <w:rPr>
          <w:rFonts w:ascii="Times New Roman" w:hAnsi="Times New Roman" w:cs="Times New Roman"/>
          <w:i/>
          <w:iCs/>
          <w:color w:val="538135" w:themeColor="accent6" w:themeShade="BF"/>
        </w:rPr>
        <w:t xml:space="preserve"> náchylnejší)</w:t>
      </w:r>
      <w:r w:rsidR="00ED42CD" w:rsidRPr="00FA44EA">
        <w:rPr>
          <w:rFonts w:ascii="Times New Roman" w:hAnsi="Times New Roman" w:cs="Times New Roman"/>
          <w:i/>
          <w:iCs/>
          <w:color w:val="538135" w:themeColor="accent6" w:themeShade="BF"/>
        </w:rPr>
        <w:t xml:space="preserve"> sú zdraví,</w:t>
      </w:r>
      <w:r w:rsidR="00857913" w:rsidRPr="00FA44EA">
        <w:rPr>
          <w:rFonts w:ascii="Times New Roman" w:hAnsi="Times New Roman" w:cs="Times New Roman"/>
          <w:i/>
          <w:iCs/>
          <w:color w:val="538135" w:themeColor="accent6" w:themeShade="BF"/>
        </w:rPr>
        <w:t xml:space="preserve"> je málo pravdepodobné, že pôjde o</w:t>
      </w:r>
      <w:r w:rsidR="00ED42CD" w:rsidRPr="00FA44EA">
        <w:rPr>
          <w:rFonts w:ascii="Times New Roman" w:hAnsi="Times New Roman" w:cs="Times New Roman"/>
          <w:i/>
          <w:iCs/>
          <w:color w:val="538135" w:themeColor="accent6" w:themeShade="BF"/>
        </w:rPr>
        <w:t> </w:t>
      </w:r>
      <w:r w:rsidR="00857913" w:rsidRPr="00FA44EA">
        <w:rPr>
          <w:rFonts w:ascii="Times New Roman" w:hAnsi="Times New Roman" w:cs="Times New Roman"/>
          <w:i/>
          <w:iCs/>
          <w:color w:val="538135" w:themeColor="accent6" w:themeShade="BF"/>
        </w:rPr>
        <w:t>Covid</w:t>
      </w:r>
      <w:r w:rsidR="00ED42CD" w:rsidRPr="00FA44EA">
        <w:rPr>
          <w:rFonts w:ascii="Times New Roman" w:hAnsi="Times New Roman" w:cs="Times New Roman"/>
          <w:i/>
          <w:iCs/>
          <w:color w:val="538135" w:themeColor="accent6" w:themeShade="BF"/>
        </w:rPr>
        <w:t>-19</w:t>
      </w:r>
      <w:r w:rsidR="00857913" w:rsidRPr="00FA44EA">
        <w:rPr>
          <w:rFonts w:ascii="Times New Roman" w:hAnsi="Times New Roman" w:cs="Times New Roman"/>
          <w:i/>
          <w:iCs/>
          <w:color w:val="538135" w:themeColor="accent6" w:themeShade="BF"/>
        </w:rPr>
        <w:t>.</w:t>
      </w:r>
    </w:p>
    <w:p w14:paraId="3BED9BF0" w14:textId="3D6C3505" w:rsidR="009E7FCD" w:rsidRPr="00FA44EA" w:rsidRDefault="00EA4ABB" w:rsidP="008A17F4">
      <w:pPr>
        <w:pStyle w:val="Standard"/>
        <w:spacing w:before="240"/>
        <w:jc w:val="both"/>
        <w:rPr>
          <w:rFonts w:ascii="Times New Roman" w:hAnsi="Times New Roman" w:cs="Times New Roman"/>
        </w:rPr>
      </w:pPr>
      <w:r w:rsidRPr="00FA44EA">
        <w:rPr>
          <w:rFonts w:ascii="Times New Roman" w:hAnsi="Times New Roman" w:cs="Times New Roman"/>
          <w:b/>
          <w:bCs/>
        </w:rPr>
        <w:t>5.1.</w:t>
      </w:r>
      <w:r w:rsidRPr="00FA44EA">
        <w:rPr>
          <w:rFonts w:ascii="Times New Roman" w:hAnsi="Times New Roman" w:cs="Times New Roman"/>
        </w:rPr>
        <w:t xml:space="preserve"> </w:t>
      </w:r>
      <w:r w:rsidR="009E7FCD" w:rsidRPr="00FA44EA">
        <w:rPr>
          <w:rFonts w:ascii="Times New Roman" w:hAnsi="Times New Roman" w:cs="Times New Roman"/>
        </w:rPr>
        <w:t>Pri karanténnych opatreniac</w:t>
      </w:r>
      <w:r w:rsidR="00277A57" w:rsidRPr="00FA44EA">
        <w:rPr>
          <w:rFonts w:ascii="Times New Roman" w:hAnsi="Times New Roman" w:cs="Times New Roman"/>
        </w:rPr>
        <w:t>h</w:t>
      </w:r>
      <w:r w:rsidR="009E7FCD" w:rsidRPr="00FA44EA">
        <w:rPr>
          <w:rFonts w:ascii="Times New Roman" w:hAnsi="Times New Roman" w:cs="Times New Roman"/>
        </w:rPr>
        <w:t xml:space="preserve"> v školách a iných školských zariadeniach je manažment vyhľadávania kontaktov a indikácie testovania </w:t>
      </w:r>
      <w:r w:rsidR="009E7FCD" w:rsidRPr="00975198">
        <w:rPr>
          <w:rFonts w:ascii="Times New Roman" w:hAnsi="Times New Roman" w:cs="Times New Roman"/>
          <w:u w:val="single"/>
        </w:rPr>
        <w:t>v kompetencii RUVZ</w:t>
      </w:r>
      <w:r w:rsidR="009E7FCD" w:rsidRPr="00FA44EA">
        <w:rPr>
          <w:rFonts w:ascii="Times New Roman" w:hAnsi="Times New Roman" w:cs="Times New Roman"/>
        </w:rPr>
        <w:t xml:space="preserve">. V prípade, že primárnemu pediatrovi telefonicky nahlási pacient/rodič dieťaťa </w:t>
      </w:r>
      <w:r w:rsidR="009F614E">
        <w:rPr>
          <w:rFonts w:ascii="Times New Roman" w:hAnsi="Times New Roman" w:cs="Times New Roman"/>
        </w:rPr>
        <w:t>podozrenie</w:t>
      </w:r>
      <w:r w:rsidR="009E7FCD" w:rsidRPr="00FA44EA">
        <w:rPr>
          <w:rFonts w:ascii="Times New Roman" w:hAnsi="Times New Roman" w:cs="Times New Roman"/>
        </w:rPr>
        <w:t xml:space="preserve"> na infekciu SARS-CoV-2</w:t>
      </w:r>
      <w:r w:rsidR="009F614E">
        <w:rPr>
          <w:rFonts w:ascii="Times New Roman" w:hAnsi="Times New Roman" w:cs="Times New Roman"/>
        </w:rPr>
        <w:t xml:space="preserve"> u pacienta/dieťaťa</w:t>
      </w:r>
      <w:r w:rsidR="009E7FCD" w:rsidRPr="00FA44EA">
        <w:rPr>
          <w:rFonts w:ascii="Times New Roman" w:hAnsi="Times New Roman" w:cs="Times New Roman"/>
        </w:rPr>
        <w:t>, ktorý bol už v kontakte s RUVZ a</w:t>
      </w:r>
      <w:r w:rsidR="001704B3" w:rsidRPr="00FA44EA">
        <w:rPr>
          <w:rFonts w:ascii="Times New Roman" w:hAnsi="Times New Roman" w:cs="Times New Roman"/>
        </w:rPr>
        <w:t> </w:t>
      </w:r>
      <w:r w:rsidR="009E7FCD" w:rsidRPr="00FA44EA">
        <w:rPr>
          <w:rFonts w:ascii="Times New Roman" w:hAnsi="Times New Roman" w:cs="Times New Roman"/>
        </w:rPr>
        <w:t>bolo</w:t>
      </w:r>
      <w:r w:rsidR="001704B3" w:rsidRPr="00FA44EA">
        <w:rPr>
          <w:rFonts w:ascii="Times New Roman" w:hAnsi="Times New Roman" w:cs="Times New Roman"/>
        </w:rPr>
        <w:t xml:space="preserve"> mu </w:t>
      </w:r>
      <w:r w:rsidR="009E7FCD" w:rsidRPr="00FA44EA">
        <w:rPr>
          <w:rFonts w:ascii="Times New Roman" w:hAnsi="Times New Roman" w:cs="Times New Roman"/>
        </w:rPr>
        <w:t xml:space="preserve"> indikované testovanie resp. bolo vykonané, lekár údaje zaznamená </w:t>
      </w:r>
      <w:r w:rsidR="009E7FCD" w:rsidRPr="00FA44EA">
        <w:rPr>
          <w:rFonts w:ascii="Times New Roman" w:hAnsi="Times New Roman" w:cs="Times New Roman"/>
        </w:rPr>
        <w:lastRenderedPageBreak/>
        <w:t>do dokumentácie, informuje sa o zdravotnom stave pacienta</w:t>
      </w:r>
      <w:r w:rsidR="009F614E">
        <w:rPr>
          <w:rFonts w:ascii="Times New Roman" w:hAnsi="Times New Roman" w:cs="Times New Roman"/>
        </w:rPr>
        <w:t>/dieťaťa</w:t>
      </w:r>
      <w:r w:rsidR="009E7FCD" w:rsidRPr="00FA44EA">
        <w:rPr>
          <w:rFonts w:ascii="Times New Roman" w:hAnsi="Times New Roman" w:cs="Times New Roman"/>
        </w:rPr>
        <w:t xml:space="preserve"> a jeho príznakoch, dohodne s</w:t>
      </w:r>
      <w:r w:rsidR="001704B3" w:rsidRPr="00FA44EA">
        <w:rPr>
          <w:rFonts w:ascii="Times New Roman" w:hAnsi="Times New Roman" w:cs="Times New Roman"/>
        </w:rPr>
        <w:t xml:space="preserve">i s </w:t>
      </w:r>
      <w:r w:rsidR="009E7FCD" w:rsidRPr="00FA44EA">
        <w:rPr>
          <w:rFonts w:ascii="Times New Roman" w:hAnsi="Times New Roman" w:cs="Times New Roman"/>
        </w:rPr>
        <w:t xml:space="preserve"> pacientom/rodičom pravidelnú komunikáciu </w:t>
      </w:r>
      <w:r w:rsidR="001704B3" w:rsidRPr="00FA44EA">
        <w:rPr>
          <w:rFonts w:ascii="Times New Roman" w:hAnsi="Times New Roman" w:cs="Times New Roman"/>
        </w:rPr>
        <w:t xml:space="preserve">a monitorovanie zdravotného stavu dieťaťa </w:t>
      </w:r>
      <w:r w:rsidR="009E7FCD" w:rsidRPr="00FA44EA">
        <w:rPr>
          <w:rFonts w:ascii="Times New Roman" w:hAnsi="Times New Roman" w:cs="Times New Roman"/>
        </w:rPr>
        <w:t xml:space="preserve">podľa stavu a potreby. </w:t>
      </w:r>
      <w:r w:rsidR="001704B3" w:rsidRPr="00FA44EA">
        <w:rPr>
          <w:rFonts w:ascii="Times New Roman" w:hAnsi="Times New Roman" w:cs="Times New Roman"/>
        </w:rPr>
        <w:t xml:space="preserve"> Komunikáciu zaznamenáva do zdravotnej dokumentácie dieťaťa. </w:t>
      </w:r>
      <w:r w:rsidR="009E7FCD" w:rsidRPr="00FA44EA">
        <w:rPr>
          <w:rFonts w:ascii="Times New Roman" w:hAnsi="Times New Roman" w:cs="Times New Roman"/>
        </w:rPr>
        <w:t>Rodič/pacient je poučený, že výsledok testovania musí bezodkladne nahlásiť svojmu lekárovi pre prípad, že lekár nebude kontaktovaný zo strany R</w:t>
      </w:r>
      <w:r w:rsidR="009F614E">
        <w:rPr>
          <w:rFonts w:ascii="Times New Roman" w:hAnsi="Times New Roman" w:cs="Times New Roman"/>
        </w:rPr>
        <w:t>Ú</w:t>
      </w:r>
      <w:r w:rsidR="009E7FCD" w:rsidRPr="00FA44EA">
        <w:rPr>
          <w:rFonts w:ascii="Times New Roman" w:hAnsi="Times New Roman" w:cs="Times New Roman"/>
        </w:rPr>
        <w:t>VZ ohľadne výsledkov.</w:t>
      </w:r>
      <w:r w:rsidR="00277A57" w:rsidRPr="00FA44EA">
        <w:rPr>
          <w:rFonts w:ascii="Times New Roman" w:hAnsi="Times New Roman" w:cs="Times New Roman"/>
        </w:rPr>
        <w:t xml:space="preserve"> Rovnako sa postupuje aj v prípade, ak RÚVZ nariadi karanténu dieťaťu z akýchkoľvek </w:t>
      </w:r>
      <w:r w:rsidR="000F7272" w:rsidRPr="00FA44EA">
        <w:rPr>
          <w:rFonts w:ascii="Times New Roman" w:hAnsi="Times New Roman" w:cs="Times New Roman"/>
        </w:rPr>
        <w:t xml:space="preserve">iných </w:t>
      </w:r>
      <w:r w:rsidR="00277A57" w:rsidRPr="00FA44EA">
        <w:rPr>
          <w:rFonts w:ascii="Times New Roman" w:hAnsi="Times New Roman" w:cs="Times New Roman"/>
        </w:rPr>
        <w:t>dôvodov.</w:t>
      </w:r>
    </w:p>
    <w:p w14:paraId="0F9028B1" w14:textId="0E3252F1" w:rsidR="00244FCF" w:rsidRPr="00FA44EA" w:rsidRDefault="003B7C7B" w:rsidP="008A17F4">
      <w:pPr>
        <w:pStyle w:val="Standard"/>
        <w:jc w:val="both"/>
        <w:rPr>
          <w:rFonts w:ascii="Times New Roman" w:hAnsi="Times New Roman" w:cs="Times New Roman"/>
          <w:i/>
          <w:iCs/>
          <w:color w:val="538135" w:themeColor="accent6" w:themeShade="BF"/>
        </w:rPr>
      </w:pPr>
      <w:r w:rsidRPr="00FA44EA">
        <w:rPr>
          <w:rFonts w:ascii="Times New Roman" w:hAnsi="Times New Roman" w:cs="Times New Roman"/>
          <w:i/>
          <w:iCs/>
          <w:color w:val="538135" w:themeColor="accent6" w:themeShade="BF"/>
        </w:rPr>
        <w:t xml:space="preserve">Podľa Usmernenia ministerstva školstva – ak sa v škole v triede vyskytne podozrivý prípad, riaditeľ vylúči zo školskej dochádzky všetky jeho úzke kontakty, väčšinou celú triedu, deti ostanú doma a čaká sa na rozhodnutie </w:t>
      </w:r>
      <w:r w:rsidR="00244FCF" w:rsidRPr="00FA44EA">
        <w:rPr>
          <w:rFonts w:ascii="Times New Roman" w:hAnsi="Times New Roman" w:cs="Times New Roman"/>
          <w:i/>
          <w:iCs/>
          <w:color w:val="538135" w:themeColor="accent6" w:themeShade="BF"/>
        </w:rPr>
        <w:t xml:space="preserve">ďalšieho postupu </w:t>
      </w:r>
      <w:r w:rsidRPr="00FA44EA">
        <w:rPr>
          <w:rFonts w:ascii="Times New Roman" w:hAnsi="Times New Roman" w:cs="Times New Roman"/>
          <w:i/>
          <w:iCs/>
          <w:color w:val="538135" w:themeColor="accent6" w:themeShade="BF"/>
        </w:rPr>
        <w:t xml:space="preserve">RÚVZ. RÚVZ môže </w:t>
      </w:r>
      <w:r w:rsidR="00244FCF" w:rsidRPr="00FA44EA">
        <w:rPr>
          <w:rFonts w:ascii="Times New Roman" w:hAnsi="Times New Roman" w:cs="Times New Roman"/>
          <w:i/>
          <w:iCs/>
          <w:color w:val="538135" w:themeColor="accent6" w:themeShade="BF"/>
        </w:rPr>
        <w:t>určiť</w:t>
      </w:r>
      <w:r w:rsidRPr="00FA44EA">
        <w:rPr>
          <w:rFonts w:ascii="Times New Roman" w:hAnsi="Times New Roman" w:cs="Times New Roman"/>
          <w:i/>
          <w:iCs/>
          <w:color w:val="538135" w:themeColor="accent6" w:themeShade="BF"/>
        </w:rPr>
        <w:t>, že doma ostanú len niektorí žiaci a ostatní sa vrátia do školy, alebo nechá v karanténe celú triedu. Taktiež rozhodne o tom, či sa budú deti testovať a</w:t>
      </w:r>
      <w:r w:rsidR="000F7272" w:rsidRPr="00FA44EA">
        <w:rPr>
          <w:rFonts w:ascii="Times New Roman" w:hAnsi="Times New Roman" w:cs="Times New Roman"/>
          <w:i/>
          <w:iCs/>
          <w:color w:val="538135" w:themeColor="accent6" w:themeShade="BF"/>
        </w:rPr>
        <w:t> </w:t>
      </w:r>
      <w:r w:rsidR="00244FCF" w:rsidRPr="00FA44EA">
        <w:rPr>
          <w:rFonts w:ascii="Times New Roman" w:hAnsi="Times New Roman" w:cs="Times New Roman"/>
          <w:i/>
          <w:iCs/>
          <w:color w:val="538135" w:themeColor="accent6" w:themeShade="BF"/>
        </w:rPr>
        <w:t>ak</w:t>
      </w:r>
      <w:r w:rsidR="000F7272" w:rsidRPr="00FA44EA">
        <w:rPr>
          <w:rFonts w:ascii="Times New Roman" w:hAnsi="Times New Roman" w:cs="Times New Roman"/>
          <w:i/>
          <w:iCs/>
          <w:color w:val="538135" w:themeColor="accent6" w:themeShade="BF"/>
        </w:rPr>
        <w:t xml:space="preserve"> áno</w:t>
      </w:r>
      <w:r w:rsidR="00244FCF" w:rsidRPr="00FA44EA">
        <w:rPr>
          <w:rFonts w:ascii="Times New Roman" w:hAnsi="Times New Roman" w:cs="Times New Roman"/>
          <w:i/>
          <w:iCs/>
          <w:color w:val="538135" w:themeColor="accent6" w:themeShade="BF"/>
        </w:rPr>
        <w:t xml:space="preserve">, tak </w:t>
      </w:r>
      <w:r w:rsidRPr="00FA44EA">
        <w:rPr>
          <w:rFonts w:ascii="Times New Roman" w:hAnsi="Times New Roman" w:cs="Times New Roman"/>
          <w:i/>
          <w:iCs/>
          <w:color w:val="538135" w:themeColor="accent6" w:themeShade="BF"/>
        </w:rPr>
        <w:t xml:space="preserve">ktoré. </w:t>
      </w:r>
      <w:r w:rsidR="00BA5CF1">
        <w:rPr>
          <w:rFonts w:ascii="Times New Roman" w:hAnsi="Times New Roman" w:cs="Times New Roman"/>
          <w:i/>
          <w:iCs/>
          <w:color w:val="538135" w:themeColor="accent6" w:themeShade="BF"/>
        </w:rPr>
        <w:t>Našou úlohou je sledovať zdravotný stav detí, ktoré určí (identifikuje) RÚVZ.</w:t>
      </w:r>
    </w:p>
    <w:p w14:paraId="255BF2B6" w14:textId="1EEC3026" w:rsidR="009E7FCD" w:rsidRPr="00AA3ACA" w:rsidRDefault="005F5BA5" w:rsidP="008A17F4">
      <w:pPr>
        <w:pStyle w:val="Standard"/>
        <w:jc w:val="both"/>
        <w:rPr>
          <w:rFonts w:ascii="Times New Roman" w:hAnsi="Times New Roman" w:cs="Times New Roman"/>
          <w:color w:val="538135" w:themeColor="accent6" w:themeShade="BF"/>
        </w:rPr>
      </w:pPr>
      <w:r>
        <w:rPr>
          <w:rFonts w:ascii="Times New Roman" w:hAnsi="Times New Roman" w:cs="Times New Roman"/>
          <w:b/>
          <w:bCs/>
        </w:rPr>
        <w:t xml:space="preserve">5.2. </w:t>
      </w:r>
      <w:r w:rsidR="009E7FCD" w:rsidRPr="00FA44EA">
        <w:rPr>
          <w:rFonts w:ascii="Times New Roman" w:hAnsi="Times New Roman" w:cs="Times New Roman"/>
        </w:rPr>
        <w:t>Testovanie detí</w:t>
      </w:r>
      <w:r w:rsidR="001865C7" w:rsidRPr="00FA44EA">
        <w:rPr>
          <w:rFonts w:ascii="Times New Roman" w:hAnsi="Times New Roman" w:cs="Times New Roman"/>
        </w:rPr>
        <w:t xml:space="preserve">, </w:t>
      </w:r>
      <w:r w:rsidR="009E7FCD" w:rsidRPr="00FA44EA">
        <w:rPr>
          <w:rFonts w:ascii="Times New Roman" w:hAnsi="Times New Roman" w:cs="Times New Roman"/>
        </w:rPr>
        <w:t xml:space="preserve">ktoré </w:t>
      </w:r>
      <w:r w:rsidR="009E7FCD" w:rsidRPr="00FA44EA">
        <w:rPr>
          <w:rFonts w:ascii="Times New Roman" w:hAnsi="Times New Roman" w:cs="Times New Roman"/>
          <w:u w:val="single"/>
        </w:rPr>
        <w:t>sú úzkym kontaktom</w:t>
      </w:r>
      <w:r w:rsidR="009E7FCD" w:rsidRPr="00FA44EA">
        <w:rPr>
          <w:rFonts w:ascii="Times New Roman" w:hAnsi="Times New Roman" w:cs="Times New Roman"/>
        </w:rPr>
        <w:t xml:space="preserve"> podozrivého alebo potvrdeného ochorenia COVID-19, s ktorým</w:t>
      </w:r>
      <w:r w:rsidR="009E7FCD" w:rsidRPr="00FA44EA">
        <w:rPr>
          <w:rFonts w:ascii="Times New Roman" w:hAnsi="Times New Roman" w:cs="Times New Roman"/>
          <w:u w:val="single"/>
        </w:rPr>
        <w:t xml:space="preserve"> žijú v spoločnej domácnosti</w:t>
      </w:r>
      <w:r w:rsidR="009E7FCD" w:rsidRPr="00FA44EA">
        <w:rPr>
          <w:rFonts w:ascii="Times New Roman" w:hAnsi="Times New Roman" w:cs="Times New Roman"/>
        </w:rPr>
        <w:t xml:space="preserve">, a nemajú klinické príznaky, nie je </w:t>
      </w:r>
      <w:r w:rsidR="0025651E">
        <w:rPr>
          <w:rFonts w:ascii="Times New Roman" w:hAnsi="Times New Roman" w:cs="Times New Roman"/>
        </w:rPr>
        <w:t xml:space="preserve">automaticky </w:t>
      </w:r>
      <w:r w:rsidR="009E7FCD" w:rsidRPr="00FA44EA">
        <w:rPr>
          <w:rFonts w:ascii="Times New Roman" w:hAnsi="Times New Roman" w:cs="Times New Roman"/>
        </w:rPr>
        <w:t>indikované</w:t>
      </w:r>
      <w:r w:rsidR="00975198">
        <w:rPr>
          <w:rFonts w:ascii="Times New Roman" w:hAnsi="Times New Roman" w:cs="Times New Roman"/>
        </w:rPr>
        <w:t>,</w:t>
      </w:r>
      <w:r w:rsidR="0025651E">
        <w:rPr>
          <w:rFonts w:ascii="Times New Roman" w:hAnsi="Times New Roman" w:cs="Times New Roman"/>
        </w:rPr>
        <w:t xml:space="preserve"> rozhoduje RÚVZ.</w:t>
      </w:r>
      <w:r w:rsidR="009E7FCD" w:rsidRPr="00FA44EA">
        <w:rPr>
          <w:rFonts w:ascii="Times New Roman" w:hAnsi="Times New Roman" w:cs="Times New Roman"/>
        </w:rPr>
        <w:t xml:space="preserve"> Nariadená je 10 dňová karanténa pre celú domácnosť. Povinnosťou zákonného zástupcu je nahlásiť skutočnosť primárnemu pediatrovi. Ten aktívne sleduje zdravotný stav dieťaťa telefonicky. </w:t>
      </w:r>
      <w:r w:rsidR="00AD36E8" w:rsidRPr="00FA44EA">
        <w:rPr>
          <w:rFonts w:ascii="Times New Roman" w:hAnsi="Times New Roman" w:cs="Times New Roman"/>
        </w:rPr>
        <w:t xml:space="preserve">Monitorovanie zdravotného stavu pacienta zaznamenáva do zdravotnej dokumentácie. </w:t>
      </w:r>
      <w:r w:rsidR="009E7FCD" w:rsidRPr="00FA44EA">
        <w:rPr>
          <w:rFonts w:ascii="Times New Roman" w:hAnsi="Times New Roman" w:cs="Times New Roman"/>
        </w:rPr>
        <w:t xml:space="preserve">V prípade, že sa u dieťaťa vyskytnú klinické príznaky charakteristické pre ochorenie COVID-19, </w:t>
      </w:r>
      <w:r w:rsidR="00AD36E8" w:rsidRPr="00FA44EA">
        <w:rPr>
          <w:rFonts w:ascii="Times New Roman" w:hAnsi="Times New Roman" w:cs="Times New Roman"/>
        </w:rPr>
        <w:t xml:space="preserve">zdravotný stav dieťaťa manažuje </w:t>
      </w:r>
      <w:proofErr w:type="spellStart"/>
      <w:r w:rsidR="00AD36E8" w:rsidRPr="00FA44EA">
        <w:rPr>
          <w:rFonts w:ascii="Times New Roman" w:hAnsi="Times New Roman" w:cs="Times New Roman"/>
        </w:rPr>
        <w:t>telemedicínou</w:t>
      </w:r>
      <w:proofErr w:type="spellEnd"/>
      <w:r w:rsidR="00AD36E8" w:rsidRPr="00FA44EA">
        <w:rPr>
          <w:rFonts w:ascii="Times New Roman" w:hAnsi="Times New Roman" w:cs="Times New Roman"/>
        </w:rPr>
        <w:t xml:space="preserve">. Ak u dieťaťa dochádza k zhoršovaniu zdravotného stavu, </w:t>
      </w:r>
      <w:r w:rsidR="009E7FCD" w:rsidRPr="00FA44EA">
        <w:rPr>
          <w:rFonts w:ascii="Times New Roman" w:hAnsi="Times New Roman" w:cs="Times New Roman"/>
        </w:rPr>
        <w:t xml:space="preserve">dieťa je </w:t>
      </w:r>
      <w:r w:rsidR="002011D6" w:rsidRPr="00FA44EA">
        <w:rPr>
          <w:rFonts w:ascii="Times New Roman" w:hAnsi="Times New Roman" w:cs="Times New Roman"/>
        </w:rPr>
        <w:t>indikované na testovanie (je mu vystavený</w:t>
      </w:r>
      <w:r w:rsidR="009E7FCD" w:rsidRPr="00FA44EA">
        <w:rPr>
          <w:rFonts w:ascii="Times New Roman" w:hAnsi="Times New Roman" w:cs="Times New Roman"/>
        </w:rPr>
        <w:t xml:space="preserve"> COVID-pas</w:t>
      </w:r>
      <w:r w:rsidR="002011D6" w:rsidRPr="00FA44EA">
        <w:rPr>
          <w:rFonts w:ascii="Times New Roman" w:hAnsi="Times New Roman" w:cs="Times New Roman"/>
        </w:rPr>
        <w:t xml:space="preserve">). </w:t>
      </w:r>
      <w:r w:rsidR="00AD36E8" w:rsidRPr="00FA44EA">
        <w:rPr>
          <w:rFonts w:ascii="Times New Roman" w:hAnsi="Times New Roman" w:cs="Times New Roman"/>
        </w:rPr>
        <w:t xml:space="preserve"> Ďalej sa postupuje ako v </w:t>
      </w:r>
      <w:r>
        <w:rPr>
          <w:rFonts w:ascii="Times New Roman" w:hAnsi="Times New Roman" w:cs="Times New Roman"/>
        </w:rPr>
        <w:t>3</w:t>
      </w:r>
      <w:r w:rsidR="00AD36E8" w:rsidRPr="00FA44EA">
        <w:rPr>
          <w:rFonts w:ascii="Times New Roman" w:hAnsi="Times New Roman" w:cs="Times New Roman"/>
        </w:rPr>
        <w:t>.3.</w:t>
      </w:r>
      <w:r w:rsidR="009E7FCD" w:rsidRPr="00FA44EA">
        <w:rPr>
          <w:rFonts w:ascii="Times New Roman" w:hAnsi="Times New Roman" w:cs="Times New Roman"/>
        </w:rPr>
        <w:t xml:space="preserve"> V </w:t>
      </w:r>
      <w:r w:rsidR="009E7FCD" w:rsidRPr="00AA3ACA">
        <w:rPr>
          <w:rFonts w:ascii="Times New Roman" w:hAnsi="Times New Roman" w:cs="Times New Roman"/>
        </w:rPr>
        <w:t>prípade, že v spoločnej domácnosti žije senior nad 65 rokov alebo osoba so závažným chronickým ochorením, dieťa je žiaduce testovať</w:t>
      </w:r>
      <w:r w:rsidR="00C07742" w:rsidRPr="00AA3ACA">
        <w:rPr>
          <w:rFonts w:ascii="Times New Roman" w:hAnsi="Times New Roman" w:cs="Times New Roman"/>
        </w:rPr>
        <w:t xml:space="preserve"> aj bez prítomnosti klinických príznakov</w:t>
      </w:r>
      <w:r w:rsidR="003D3E39" w:rsidRPr="00AA3ACA">
        <w:rPr>
          <w:rFonts w:ascii="Times New Roman" w:hAnsi="Times New Roman" w:cs="Times New Roman"/>
        </w:rPr>
        <w:t xml:space="preserve"> alebo s miernymi príznakmi</w:t>
      </w:r>
      <w:r w:rsidR="00EC0979" w:rsidRPr="00AA3ACA">
        <w:rPr>
          <w:rFonts w:ascii="Times New Roman" w:hAnsi="Times New Roman" w:cs="Times New Roman"/>
        </w:rPr>
        <w:t xml:space="preserve">, najskôr </w:t>
      </w:r>
      <w:r w:rsidR="002011D6" w:rsidRPr="00AA3ACA">
        <w:rPr>
          <w:rFonts w:ascii="Times New Roman" w:hAnsi="Times New Roman" w:cs="Times New Roman"/>
        </w:rPr>
        <w:t>5</w:t>
      </w:r>
      <w:r w:rsidR="00EC0979" w:rsidRPr="00AA3ACA">
        <w:rPr>
          <w:rFonts w:ascii="Times New Roman" w:hAnsi="Times New Roman" w:cs="Times New Roman"/>
        </w:rPr>
        <w:t>.deň po úzkom kontakte</w:t>
      </w:r>
      <w:r w:rsidR="00C07742" w:rsidRPr="00AA3ACA">
        <w:rPr>
          <w:rFonts w:ascii="Times New Roman" w:hAnsi="Times New Roman" w:cs="Times New Roman"/>
        </w:rPr>
        <w:t>.</w:t>
      </w:r>
    </w:p>
    <w:p w14:paraId="7185FCBF" w14:textId="17666401" w:rsidR="002011D6" w:rsidRPr="00AA3ACA" w:rsidRDefault="002011D6" w:rsidP="00AA3ACA">
      <w:pPr>
        <w:pStyle w:val="Standard"/>
        <w:jc w:val="both"/>
        <w:rPr>
          <w:rFonts w:ascii="Times New Roman" w:hAnsi="Times New Roman" w:cs="Times New Roman"/>
          <w:i/>
          <w:iCs/>
          <w:color w:val="538135" w:themeColor="accent6" w:themeShade="BF"/>
        </w:rPr>
      </w:pPr>
      <w:r w:rsidRPr="00AA3ACA">
        <w:rPr>
          <w:rFonts w:ascii="Times New Roman" w:hAnsi="Times New Roman" w:cs="Times New Roman"/>
          <w:i/>
          <w:iCs/>
          <w:color w:val="538135" w:themeColor="accent6" w:themeShade="BF"/>
        </w:rPr>
        <w:t>Dieťa, ktoré žije v spoločnej domácnosti s osobou s podozrením /alebo potvrdeným ochorením COVID-19</w:t>
      </w:r>
      <w:r w:rsidR="0025651E" w:rsidRPr="00AA3ACA">
        <w:rPr>
          <w:rFonts w:ascii="Times New Roman" w:hAnsi="Times New Roman" w:cs="Times New Roman"/>
          <w:i/>
          <w:iCs/>
          <w:color w:val="538135" w:themeColor="accent6" w:themeShade="BF"/>
        </w:rPr>
        <w:t xml:space="preserve"> </w:t>
      </w:r>
      <w:r w:rsidRPr="00AA3ACA">
        <w:rPr>
          <w:rFonts w:ascii="Times New Roman" w:hAnsi="Times New Roman" w:cs="Times New Roman"/>
          <w:i/>
          <w:iCs/>
          <w:color w:val="538135" w:themeColor="accent6" w:themeShade="BF"/>
        </w:rPr>
        <w:t>a má mierne príznaky ochorenia, nie je potrebné testovať z dôvodu, že je</w:t>
      </w:r>
      <w:r w:rsidR="0025651E" w:rsidRPr="00AA3ACA">
        <w:rPr>
          <w:rFonts w:ascii="Times New Roman" w:hAnsi="Times New Roman" w:cs="Times New Roman"/>
          <w:i/>
          <w:iCs/>
          <w:color w:val="538135" w:themeColor="accent6" w:themeShade="BF"/>
        </w:rPr>
        <w:t xml:space="preserve"> </w:t>
      </w:r>
      <w:r w:rsidRPr="00AA3ACA">
        <w:rPr>
          <w:rFonts w:ascii="Times New Roman" w:hAnsi="Times New Roman" w:cs="Times New Roman"/>
          <w:i/>
          <w:iCs/>
          <w:color w:val="538135" w:themeColor="accent6" w:themeShade="BF"/>
        </w:rPr>
        <w:t>vysoko pravdepodobn</w:t>
      </w:r>
      <w:r w:rsidR="0025651E" w:rsidRPr="00AA3ACA">
        <w:rPr>
          <w:rFonts w:ascii="Times New Roman" w:hAnsi="Times New Roman" w:cs="Times New Roman"/>
          <w:i/>
          <w:iCs/>
          <w:color w:val="538135" w:themeColor="accent6" w:themeShade="BF"/>
        </w:rPr>
        <w:t>é, že bude pozitívne aj ono</w:t>
      </w:r>
      <w:r w:rsidRPr="00AA3ACA">
        <w:rPr>
          <w:rFonts w:ascii="Times New Roman" w:hAnsi="Times New Roman" w:cs="Times New Roman"/>
          <w:i/>
          <w:iCs/>
          <w:color w:val="538135" w:themeColor="accent6" w:themeShade="BF"/>
        </w:rPr>
        <w:t xml:space="preserve">. </w:t>
      </w:r>
      <w:r w:rsidR="0025651E" w:rsidRPr="00AA3ACA">
        <w:rPr>
          <w:rFonts w:ascii="Times New Roman" w:hAnsi="Times New Roman" w:cs="Times New Roman"/>
          <w:i/>
          <w:iCs/>
          <w:color w:val="538135" w:themeColor="accent6" w:themeShade="BF"/>
        </w:rPr>
        <w:t xml:space="preserve">Pristupujeme teda k nemu ako k pozitívnemu, a aj tak je v karanténe pre osobu v úzkom kontakte s ktorou je v spoločnej domácnosti. Výsledok jeho testovania by aj tak nič nezmenil na liečebnom postupe, ani by neovplyvnil jeho karanténu. </w:t>
      </w:r>
      <w:r w:rsidRPr="00AA3ACA">
        <w:rPr>
          <w:rFonts w:ascii="Times New Roman" w:hAnsi="Times New Roman" w:cs="Times New Roman"/>
          <w:i/>
          <w:iCs/>
          <w:color w:val="538135" w:themeColor="accent6" w:themeShade="BF"/>
        </w:rPr>
        <w:t>Testovanie je</w:t>
      </w:r>
      <w:r w:rsidR="0025651E" w:rsidRPr="00AA3ACA">
        <w:rPr>
          <w:rFonts w:ascii="Times New Roman" w:hAnsi="Times New Roman" w:cs="Times New Roman"/>
          <w:i/>
          <w:iCs/>
          <w:color w:val="538135" w:themeColor="accent6" w:themeShade="BF"/>
        </w:rPr>
        <w:t xml:space="preserve"> u takéhoto dieťaťa</w:t>
      </w:r>
      <w:r w:rsidRPr="00AA3ACA">
        <w:rPr>
          <w:rFonts w:ascii="Times New Roman" w:hAnsi="Times New Roman" w:cs="Times New Roman"/>
          <w:i/>
          <w:iCs/>
          <w:color w:val="538135" w:themeColor="accent6" w:themeShade="BF"/>
        </w:rPr>
        <w:t xml:space="preserve"> indikované vtedy, keď jeho výsledky môžu zmeniť postup zdravotnej starostlivosti – </w:t>
      </w:r>
      <w:proofErr w:type="spellStart"/>
      <w:r w:rsidRPr="00AA3ACA">
        <w:rPr>
          <w:rFonts w:ascii="Times New Roman" w:hAnsi="Times New Roman" w:cs="Times New Roman"/>
          <w:i/>
          <w:iCs/>
          <w:color w:val="538135" w:themeColor="accent6" w:themeShade="BF"/>
        </w:rPr>
        <w:t>t.j</w:t>
      </w:r>
      <w:proofErr w:type="spellEnd"/>
      <w:r w:rsidRPr="00AA3ACA">
        <w:rPr>
          <w:rFonts w:ascii="Times New Roman" w:hAnsi="Times New Roman" w:cs="Times New Roman"/>
          <w:i/>
          <w:iCs/>
          <w:color w:val="538135" w:themeColor="accent6" w:themeShade="BF"/>
        </w:rPr>
        <w:t>. pri zhoršovaní</w:t>
      </w:r>
      <w:r w:rsidR="0025651E" w:rsidRPr="00AA3ACA">
        <w:rPr>
          <w:rFonts w:ascii="Times New Roman" w:hAnsi="Times New Roman" w:cs="Times New Roman"/>
          <w:i/>
          <w:iCs/>
          <w:color w:val="538135" w:themeColor="accent6" w:themeShade="BF"/>
        </w:rPr>
        <w:t xml:space="preserve"> jeho </w:t>
      </w:r>
      <w:r w:rsidRPr="00AA3ACA">
        <w:rPr>
          <w:rFonts w:ascii="Times New Roman" w:hAnsi="Times New Roman" w:cs="Times New Roman"/>
          <w:i/>
          <w:iCs/>
          <w:color w:val="538135" w:themeColor="accent6" w:themeShade="BF"/>
        </w:rPr>
        <w:t xml:space="preserve"> klinického stavu a potreby kauzálnej liečby.</w:t>
      </w:r>
      <w:r w:rsidR="00171117" w:rsidRPr="00AA3ACA">
        <w:rPr>
          <w:rFonts w:ascii="Times New Roman" w:hAnsi="Times New Roman" w:cs="Times New Roman"/>
          <w:i/>
          <w:iCs/>
          <w:color w:val="538135" w:themeColor="accent6" w:themeShade="BF"/>
        </w:rPr>
        <w:t xml:space="preserve"> Vtedy mu indikujete vyšetrenie vystavením </w:t>
      </w:r>
      <w:proofErr w:type="spellStart"/>
      <w:r w:rsidR="00171117" w:rsidRPr="00AA3ACA">
        <w:rPr>
          <w:rFonts w:ascii="Times New Roman" w:hAnsi="Times New Roman" w:cs="Times New Roman"/>
          <w:i/>
          <w:iCs/>
          <w:color w:val="538135" w:themeColor="accent6" w:themeShade="BF"/>
        </w:rPr>
        <w:t>Covid</w:t>
      </w:r>
      <w:proofErr w:type="spellEnd"/>
      <w:r w:rsidR="00171117" w:rsidRPr="00AA3ACA">
        <w:rPr>
          <w:rFonts w:ascii="Times New Roman" w:hAnsi="Times New Roman" w:cs="Times New Roman"/>
          <w:i/>
          <w:iCs/>
          <w:color w:val="538135" w:themeColor="accent6" w:themeShade="BF"/>
        </w:rPr>
        <w:t>-pasu.</w:t>
      </w:r>
    </w:p>
    <w:p w14:paraId="223AD74B" w14:textId="72AEDFAA" w:rsidR="009E7FCD" w:rsidRPr="00FA44EA" w:rsidRDefault="00EA4ABB" w:rsidP="00FA44EA">
      <w:pPr>
        <w:pStyle w:val="Standard"/>
        <w:jc w:val="both"/>
        <w:rPr>
          <w:rFonts w:ascii="Times New Roman" w:hAnsi="Times New Roman" w:cs="Times New Roman"/>
        </w:rPr>
      </w:pPr>
      <w:r w:rsidRPr="00AA3ACA">
        <w:rPr>
          <w:rFonts w:ascii="Times New Roman" w:hAnsi="Times New Roman" w:cs="Times New Roman"/>
          <w:b/>
          <w:bCs/>
        </w:rPr>
        <w:t>5.</w:t>
      </w:r>
      <w:r w:rsidR="005F5BA5" w:rsidRPr="00AA3ACA">
        <w:rPr>
          <w:rFonts w:ascii="Times New Roman" w:hAnsi="Times New Roman" w:cs="Times New Roman"/>
          <w:b/>
          <w:bCs/>
        </w:rPr>
        <w:t>3</w:t>
      </w:r>
      <w:r w:rsidRPr="00AA3ACA">
        <w:rPr>
          <w:rFonts w:ascii="Times New Roman" w:hAnsi="Times New Roman" w:cs="Times New Roman"/>
          <w:b/>
          <w:bCs/>
        </w:rPr>
        <w:t xml:space="preserve">. </w:t>
      </w:r>
      <w:r w:rsidR="00AD36E8" w:rsidRPr="00AA3ACA">
        <w:rPr>
          <w:rFonts w:ascii="Times New Roman" w:hAnsi="Times New Roman" w:cs="Times New Roman"/>
        </w:rPr>
        <w:t>Testovanie d</w:t>
      </w:r>
      <w:r w:rsidR="003D3E39" w:rsidRPr="00AA3ACA">
        <w:rPr>
          <w:rFonts w:ascii="Times New Roman" w:hAnsi="Times New Roman" w:cs="Times New Roman"/>
        </w:rPr>
        <w:t>ieťaťa</w:t>
      </w:r>
      <w:r w:rsidR="001865C7" w:rsidRPr="00AA3ACA">
        <w:rPr>
          <w:rFonts w:ascii="Times New Roman" w:hAnsi="Times New Roman" w:cs="Times New Roman"/>
        </w:rPr>
        <w:t xml:space="preserve"> </w:t>
      </w:r>
      <w:r w:rsidR="003D3E39" w:rsidRPr="00AA3ACA">
        <w:rPr>
          <w:rFonts w:ascii="Times New Roman" w:hAnsi="Times New Roman" w:cs="Times New Roman"/>
        </w:rPr>
        <w:t>bez klinických príznakov</w:t>
      </w:r>
      <w:r w:rsidR="009E7FCD" w:rsidRPr="00AA3ACA">
        <w:rPr>
          <w:rFonts w:ascii="Times New Roman" w:hAnsi="Times New Roman" w:cs="Times New Roman"/>
        </w:rPr>
        <w:t xml:space="preserve">, ktoré sú </w:t>
      </w:r>
      <w:r w:rsidR="009E7FCD" w:rsidRPr="00AA3ACA">
        <w:rPr>
          <w:rFonts w:ascii="Times New Roman" w:hAnsi="Times New Roman" w:cs="Times New Roman"/>
          <w:u w:val="single"/>
        </w:rPr>
        <w:t>úzkym kontaktom</w:t>
      </w:r>
      <w:r w:rsidR="009E7FCD" w:rsidRPr="00AA3ACA">
        <w:rPr>
          <w:rFonts w:ascii="Times New Roman" w:hAnsi="Times New Roman" w:cs="Times New Roman"/>
        </w:rPr>
        <w:t xml:space="preserve"> podozrivého alebo</w:t>
      </w:r>
      <w:r w:rsidR="009E7FCD" w:rsidRPr="00FA44EA">
        <w:rPr>
          <w:rFonts w:ascii="Times New Roman" w:hAnsi="Times New Roman" w:cs="Times New Roman"/>
        </w:rPr>
        <w:t xml:space="preserve"> potvrdeného ochorenia COVID-19, s ktorým</w:t>
      </w:r>
      <w:r w:rsidR="009E7FCD" w:rsidRPr="00FA44EA">
        <w:rPr>
          <w:rFonts w:ascii="Times New Roman" w:hAnsi="Times New Roman" w:cs="Times New Roman"/>
          <w:u w:val="single"/>
        </w:rPr>
        <w:t xml:space="preserve"> nežije v spoločnej domácnosti</w:t>
      </w:r>
      <w:r w:rsidR="009E7FCD" w:rsidRPr="00FA44EA">
        <w:rPr>
          <w:rFonts w:ascii="Times New Roman" w:hAnsi="Times New Roman" w:cs="Times New Roman"/>
        </w:rPr>
        <w:t>,</w:t>
      </w:r>
      <w:r w:rsidR="00AD36E8" w:rsidRPr="00FA44EA">
        <w:rPr>
          <w:rFonts w:ascii="Times New Roman" w:hAnsi="Times New Roman" w:cs="Times New Roman"/>
        </w:rPr>
        <w:t xml:space="preserve"> nie je indikované</w:t>
      </w:r>
      <w:r w:rsidR="00975198">
        <w:rPr>
          <w:rFonts w:ascii="Times New Roman" w:hAnsi="Times New Roman" w:cs="Times New Roman"/>
        </w:rPr>
        <w:t xml:space="preserve">, </w:t>
      </w:r>
      <w:r w:rsidR="00975198" w:rsidRPr="002C44C5">
        <w:rPr>
          <w:rFonts w:ascii="Times New Roman" w:hAnsi="Times New Roman" w:cs="Times New Roman"/>
        </w:rPr>
        <w:t>ak RUVZ nerozhodne inak</w:t>
      </w:r>
      <w:r w:rsidR="00975198" w:rsidRPr="00FA44EA">
        <w:rPr>
          <w:rFonts w:ascii="Times New Roman" w:hAnsi="Times New Roman" w:cs="Times New Roman"/>
        </w:rPr>
        <w:t>.</w:t>
      </w:r>
      <w:r w:rsidR="00AD36E8" w:rsidRPr="00FA44EA">
        <w:rPr>
          <w:rFonts w:ascii="Times New Roman" w:hAnsi="Times New Roman" w:cs="Times New Roman"/>
        </w:rPr>
        <w:t xml:space="preserve"> J</w:t>
      </w:r>
      <w:r w:rsidR="009E7FCD" w:rsidRPr="00FA44EA">
        <w:rPr>
          <w:rFonts w:ascii="Times New Roman" w:hAnsi="Times New Roman" w:cs="Times New Roman"/>
        </w:rPr>
        <w:t xml:space="preserve">e </w:t>
      </w:r>
      <w:r w:rsidR="00AD36E8" w:rsidRPr="00FA44EA">
        <w:rPr>
          <w:rFonts w:ascii="Times New Roman" w:hAnsi="Times New Roman" w:cs="Times New Roman"/>
        </w:rPr>
        <w:t xml:space="preserve">mu </w:t>
      </w:r>
      <w:r w:rsidR="009E7FCD" w:rsidRPr="00FA44EA">
        <w:rPr>
          <w:rFonts w:ascii="Times New Roman" w:hAnsi="Times New Roman" w:cs="Times New Roman"/>
        </w:rPr>
        <w:t>nariadená 10 dňová karanténa a primárny pediater aktívne monitoruje zdravotný stav dieťaťa</w:t>
      </w:r>
      <w:r w:rsidR="002C44C5">
        <w:rPr>
          <w:rFonts w:ascii="Times New Roman" w:hAnsi="Times New Roman" w:cs="Times New Roman"/>
        </w:rPr>
        <w:t>. Až</w:t>
      </w:r>
      <w:r w:rsidR="009E7FCD" w:rsidRPr="00FA44EA">
        <w:rPr>
          <w:rFonts w:ascii="Times New Roman" w:hAnsi="Times New Roman" w:cs="Times New Roman"/>
        </w:rPr>
        <w:t xml:space="preserve"> </w:t>
      </w:r>
      <w:r w:rsidR="002C44C5">
        <w:rPr>
          <w:rFonts w:ascii="Times New Roman" w:hAnsi="Times New Roman" w:cs="Times New Roman"/>
        </w:rPr>
        <w:t xml:space="preserve"> p</w:t>
      </w:r>
      <w:r w:rsidR="009E7FCD" w:rsidRPr="00FA44EA">
        <w:rPr>
          <w:rFonts w:ascii="Times New Roman" w:hAnsi="Times New Roman" w:cs="Times New Roman"/>
        </w:rPr>
        <w:t xml:space="preserve">ri </w:t>
      </w:r>
      <w:r w:rsidR="002C44C5">
        <w:rPr>
          <w:rFonts w:ascii="Times New Roman" w:hAnsi="Times New Roman" w:cs="Times New Roman"/>
        </w:rPr>
        <w:t xml:space="preserve">objavení sa </w:t>
      </w:r>
      <w:r w:rsidR="009E7FCD" w:rsidRPr="00FA44EA">
        <w:rPr>
          <w:rFonts w:ascii="Times New Roman" w:hAnsi="Times New Roman" w:cs="Times New Roman"/>
        </w:rPr>
        <w:t xml:space="preserve">klinických príznakov je dieťaťu vystavený COVID-pas. </w:t>
      </w:r>
      <w:r w:rsidR="00AD36E8" w:rsidRPr="00FA44EA">
        <w:rPr>
          <w:rFonts w:ascii="Times New Roman" w:hAnsi="Times New Roman" w:cs="Times New Roman"/>
        </w:rPr>
        <w:t>V prípade, že v spoločnej domácnosti žije senior nad 65 rokov alebo osoba so závažným chronickým ochorením, dieťa je žiaduce testovať</w:t>
      </w:r>
      <w:r w:rsidR="00BF59AF" w:rsidRPr="00FA44EA">
        <w:rPr>
          <w:rFonts w:ascii="Times New Roman" w:hAnsi="Times New Roman" w:cs="Times New Roman"/>
        </w:rPr>
        <w:t xml:space="preserve"> aj bez prítomnosti klinických príznakov.</w:t>
      </w:r>
      <w:r w:rsidR="00AD36E8" w:rsidRPr="00FA44EA">
        <w:rPr>
          <w:rFonts w:ascii="Times New Roman" w:hAnsi="Times New Roman" w:cs="Times New Roman"/>
        </w:rPr>
        <w:t xml:space="preserve"> </w:t>
      </w:r>
      <w:r w:rsidR="009E7FCD" w:rsidRPr="00FA44EA">
        <w:rPr>
          <w:rFonts w:ascii="Times New Roman" w:hAnsi="Times New Roman" w:cs="Times New Roman"/>
        </w:rPr>
        <w:t>Izolácia nie je nariadená osobám, žijúcim s dieťaťom v spoločnej domácnosti</w:t>
      </w:r>
      <w:r w:rsidR="005B003C">
        <w:rPr>
          <w:rFonts w:ascii="Times New Roman" w:hAnsi="Times New Roman" w:cs="Times New Roman"/>
        </w:rPr>
        <w:t xml:space="preserve"> (ak RÚVZ nerozhodne inak),</w:t>
      </w:r>
      <w:r w:rsidR="009E7FCD" w:rsidRPr="00FA44EA">
        <w:rPr>
          <w:rFonts w:ascii="Times New Roman" w:hAnsi="Times New Roman" w:cs="Times New Roman"/>
        </w:rPr>
        <w:t xml:space="preserve"> ale bolo by žiaduce, aby všetci členovia domácnosti minimalizovali kontakty s osobami v riziku ťažkého priebehu infekcie. </w:t>
      </w:r>
    </w:p>
    <w:p w14:paraId="24A77D1A" w14:textId="39B2A55D" w:rsidR="009E7FCD" w:rsidRPr="00FA44EA" w:rsidRDefault="00EA4ABB" w:rsidP="00FA44EA">
      <w:pPr>
        <w:pStyle w:val="Standard"/>
        <w:jc w:val="both"/>
        <w:rPr>
          <w:rFonts w:ascii="Times New Roman" w:hAnsi="Times New Roman" w:cs="Times New Roman"/>
        </w:rPr>
      </w:pPr>
      <w:r w:rsidRPr="00FA44EA">
        <w:rPr>
          <w:rFonts w:ascii="Times New Roman" w:hAnsi="Times New Roman" w:cs="Times New Roman"/>
          <w:b/>
          <w:bCs/>
        </w:rPr>
        <w:t>5.</w:t>
      </w:r>
      <w:r w:rsidR="005F5BA5">
        <w:rPr>
          <w:rFonts w:ascii="Times New Roman" w:hAnsi="Times New Roman" w:cs="Times New Roman"/>
          <w:b/>
          <w:bCs/>
        </w:rPr>
        <w:t>4</w:t>
      </w:r>
      <w:r w:rsidRPr="00FA44EA">
        <w:rPr>
          <w:rFonts w:ascii="Times New Roman" w:hAnsi="Times New Roman" w:cs="Times New Roman"/>
          <w:b/>
          <w:bCs/>
        </w:rPr>
        <w:t xml:space="preserve">. </w:t>
      </w:r>
      <w:r w:rsidR="009E7FCD" w:rsidRPr="00FA44EA">
        <w:rPr>
          <w:rFonts w:ascii="Times New Roman" w:hAnsi="Times New Roman" w:cs="Times New Roman"/>
        </w:rPr>
        <w:t xml:space="preserve">Dieťa, ktoré bolo v kontakte s osobou, ktorá je úzkym kontaktom </w:t>
      </w:r>
      <w:r w:rsidR="003D3E39" w:rsidRPr="00FA44EA">
        <w:rPr>
          <w:rFonts w:ascii="Times New Roman" w:hAnsi="Times New Roman" w:cs="Times New Roman"/>
        </w:rPr>
        <w:t xml:space="preserve">podozrivého alebo potvrdeného prípadu </w:t>
      </w:r>
      <w:r w:rsidR="009E7FCD" w:rsidRPr="00FA44EA">
        <w:rPr>
          <w:rFonts w:ascii="Times New Roman" w:hAnsi="Times New Roman" w:cs="Times New Roman"/>
        </w:rPr>
        <w:t>a</w:t>
      </w:r>
      <w:r w:rsidR="00244FCF" w:rsidRPr="00FA44EA">
        <w:rPr>
          <w:rFonts w:ascii="Times New Roman" w:hAnsi="Times New Roman" w:cs="Times New Roman"/>
        </w:rPr>
        <w:t> </w:t>
      </w:r>
      <w:r w:rsidR="009E7FCD" w:rsidRPr="00FA44EA">
        <w:rPr>
          <w:rFonts w:ascii="Times New Roman" w:hAnsi="Times New Roman" w:cs="Times New Roman"/>
        </w:rPr>
        <w:t>bol</w:t>
      </w:r>
      <w:r w:rsidR="00244FCF" w:rsidRPr="00FA44EA">
        <w:rPr>
          <w:rFonts w:ascii="Times New Roman" w:hAnsi="Times New Roman" w:cs="Times New Roman"/>
        </w:rPr>
        <w:t>a tejto osobe nariadená karanténa a</w:t>
      </w:r>
      <w:r w:rsidR="009E7FCD" w:rsidRPr="00FA44EA">
        <w:rPr>
          <w:rFonts w:ascii="Times New Roman" w:hAnsi="Times New Roman" w:cs="Times New Roman"/>
        </w:rPr>
        <w:t xml:space="preserve"> indikované testovanie, je počas čakania </w:t>
      </w:r>
      <w:r w:rsidR="00244FCF" w:rsidRPr="00FA44EA">
        <w:rPr>
          <w:rFonts w:ascii="Times New Roman" w:hAnsi="Times New Roman" w:cs="Times New Roman"/>
        </w:rPr>
        <w:t xml:space="preserve">tejto osoby </w:t>
      </w:r>
      <w:r w:rsidR="009E7FCD" w:rsidRPr="00FA44EA">
        <w:rPr>
          <w:rFonts w:ascii="Times New Roman" w:hAnsi="Times New Roman" w:cs="Times New Roman"/>
        </w:rPr>
        <w:t>na testovanie alebo jeho výsledky v domácej izolácii a nenavštevuje školské zariadeni</w:t>
      </w:r>
      <w:r w:rsidR="00244FCF" w:rsidRPr="00FA44EA">
        <w:rPr>
          <w:rFonts w:ascii="Times New Roman" w:hAnsi="Times New Roman" w:cs="Times New Roman"/>
        </w:rPr>
        <w:t>e</w:t>
      </w:r>
      <w:r w:rsidR="009E7FCD" w:rsidRPr="00FA44EA">
        <w:rPr>
          <w:rFonts w:ascii="Times New Roman" w:hAnsi="Times New Roman" w:cs="Times New Roman"/>
        </w:rPr>
        <w:t xml:space="preserve">, kým nie je preukázané, že test </w:t>
      </w:r>
      <w:r w:rsidR="00711334" w:rsidRPr="00FA44EA">
        <w:rPr>
          <w:rFonts w:ascii="Times New Roman" w:hAnsi="Times New Roman" w:cs="Times New Roman"/>
        </w:rPr>
        <w:t xml:space="preserve">osoby </w:t>
      </w:r>
      <w:r w:rsidR="009E7FCD" w:rsidRPr="00FA44EA">
        <w:rPr>
          <w:rFonts w:ascii="Times New Roman" w:hAnsi="Times New Roman" w:cs="Times New Roman"/>
        </w:rPr>
        <w:t>je negatívny.  V prípade, že je výsledok pozitívny, stáva sa</w:t>
      </w:r>
      <w:r w:rsidR="00244FCF" w:rsidRPr="00FA44EA">
        <w:rPr>
          <w:rFonts w:ascii="Times New Roman" w:hAnsi="Times New Roman" w:cs="Times New Roman"/>
        </w:rPr>
        <w:t xml:space="preserve"> dieťa</w:t>
      </w:r>
      <w:r w:rsidR="009E7FCD" w:rsidRPr="00FA44EA">
        <w:rPr>
          <w:rFonts w:ascii="Times New Roman" w:hAnsi="Times New Roman" w:cs="Times New Roman"/>
        </w:rPr>
        <w:t xml:space="preserve"> úzkym kontaktom a bude kontaktované R</w:t>
      </w:r>
      <w:r w:rsidR="004C72D1">
        <w:rPr>
          <w:rFonts w:ascii="Times New Roman" w:hAnsi="Times New Roman" w:cs="Times New Roman"/>
        </w:rPr>
        <w:t>Ú</w:t>
      </w:r>
      <w:r w:rsidR="009E7FCD" w:rsidRPr="00FA44EA">
        <w:rPr>
          <w:rFonts w:ascii="Times New Roman" w:hAnsi="Times New Roman" w:cs="Times New Roman"/>
        </w:rPr>
        <w:t>VZ v rámci vyhľadávania kontaktov. Pediater bude v prípade, že R</w:t>
      </w:r>
      <w:r w:rsidR="004C72D1">
        <w:rPr>
          <w:rFonts w:ascii="Times New Roman" w:hAnsi="Times New Roman" w:cs="Times New Roman"/>
        </w:rPr>
        <w:t>Ú</w:t>
      </w:r>
      <w:r w:rsidR="009E7FCD" w:rsidRPr="00FA44EA">
        <w:rPr>
          <w:rFonts w:ascii="Times New Roman" w:hAnsi="Times New Roman" w:cs="Times New Roman"/>
        </w:rPr>
        <w:t xml:space="preserve">VZ pacienta nekontaktuje, postupovať podľa bodu </w:t>
      </w:r>
      <w:r w:rsidR="005F5BA5">
        <w:rPr>
          <w:rFonts w:ascii="Times New Roman" w:hAnsi="Times New Roman" w:cs="Times New Roman"/>
        </w:rPr>
        <w:t>5.2</w:t>
      </w:r>
      <w:r w:rsidR="009E7FCD" w:rsidRPr="00FA44EA">
        <w:rPr>
          <w:rFonts w:ascii="Times New Roman" w:hAnsi="Times New Roman" w:cs="Times New Roman"/>
        </w:rPr>
        <w:t xml:space="preserve">. alebo </w:t>
      </w:r>
      <w:r w:rsidR="005F5BA5">
        <w:rPr>
          <w:rFonts w:ascii="Times New Roman" w:hAnsi="Times New Roman" w:cs="Times New Roman"/>
        </w:rPr>
        <w:t>5</w:t>
      </w:r>
      <w:r w:rsidR="009E7FCD" w:rsidRPr="00FA44EA">
        <w:rPr>
          <w:rFonts w:ascii="Times New Roman" w:hAnsi="Times New Roman" w:cs="Times New Roman"/>
        </w:rPr>
        <w:t xml:space="preserve">.3. </w:t>
      </w:r>
    </w:p>
    <w:p w14:paraId="6FCAA947" w14:textId="6B10292E" w:rsidR="00455215" w:rsidRDefault="00EA4ABB" w:rsidP="00FA44EA">
      <w:pPr>
        <w:pStyle w:val="Standard"/>
        <w:jc w:val="both"/>
        <w:rPr>
          <w:rFonts w:ascii="Times New Roman" w:hAnsi="Times New Roman" w:cs="Times New Roman"/>
        </w:rPr>
      </w:pPr>
      <w:r w:rsidRPr="00FA44EA">
        <w:rPr>
          <w:rFonts w:ascii="Times New Roman" w:hAnsi="Times New Roman" w:cs="Times New Roman"/>
          <w:b/>
          <w:bCs/>
        </w:rPr>
        <w:t>5.</w:t>
      </w:r>
      <w:r w:rsidR="005F5BA5">
        <w:rPr>
          <w:rFonts w:ascii="Times New Roman" w:hAnsi="Times New Roman" w:cs="Times New Roman"/>
          <w:b/>
          <w:bCs/>
        </w:rPr>
        <w:t>5</w:t>
      </w:r>
      <w:r w:rsidRPr="00FA44EA">
        <w:rPr>
          <w:rFonts w:ascii="Times New Roman" w:hAnsi="Times New Roman" w:cs="Times New Roman"/>
          <w:b/>
          <w:bCs/>
        </w:rPr>
        <w:t xml:space="preserve">. </w:t>
      </w:r>
      <w:r w:rsidR="0004519E" w:rsidRPr="00FA44EA">
        <w:rPr>
          <w:rFonts w:ascii="Times New Roman" w:hAnsi="Times New Roman" w:cs="Times New Roman"/>
        </w:rPr>
        <w:t>C</w:t>
      </w:r>
      <w:r w:rsidR="001865C7" w:rsidRPr="00FA44EA">
        <w:rPr>
          <w:rFonts w:ascii="Times New Roman" w:hAnsi="Times New Roman" w:cs="Times New Roman"/>
        </w:rPr>
        <w:t>OVID</w:t>
      </w:r>
      <w:r w:rsidR="0004519E" w:rsidRPr="00FA44EA">
        <w:rPr>
          <w:rFonts w:ascii="Times New Roman" w:hAnsi="Times New Roman" w:cs="Times New Roman"/>
        </w:rPr>
        <w:t xml:space="preserve">-pas zatiaľ nemôže </w:t>
      </w:r>
      <w:r w:rsidR="00975198">
        <w:rPr>
          <w:rFonts w:ascii="Times New Roman" w:hAnsi="Times New Roman" w:cs="Times New Roman"/>
        </w:rPr>
        <w:t>vystaviť/</w:t>
      </w:r>
      <w:r w:rsidR="00C85740">
        <w:rPr>
          <w:rFonts w:ascii="Times New Roman" w:hAnsi="Times New Roman" w:cs="Times New Roman"/>
        </w:rPr>
        <w:t>aktivovať</w:t>
      </w:r>
      <w:r w:rsidR="0004519E" w:rsidRPr="00FA44EA">
        <w:rPr>
          <w:rFonts w:ascii="Times New Roman" w:hAnsi="Times New Roman" w:cs="Times New Roman"/>
        </w:rPr>
        <w:t xml:space="preserve"> primárny pediater priamo, ale môže spolu s pacientom vyplniť žiadosť o </w:t>
      </w:r>
      <w:r w:rsidR="001865C7" w:rsidRPr="00FA44EA">
        <w:rPr>
          <w:rFonts w:ascii="Times New Roman" w:hAnsi="Times New Roman" w:cs="Times New Roman"/>
        </w:rPr>
        <w:t>COVID</w:t>
      </w:r>
      <w:r w:rsidR="0004519E" w:rsidRPr="00FA44EA">
        <w:rPr>
          <w:rFonts w:ascii="Times New Roman" w:hAnsi="Times New Roman" w:cs="Times New Roman"/>
        </w:rPr>
        <w:t xml:space="preserve">-pas cez </w:t>
      </w:r>
      <w:r w:rsidR="00DE3EB3" w:rsidRPr="00FA44EA">
        <w:rPr>
          <w:rFonts w:ascii="Times New Roman" w:hAnsi="Times New Roman" w:cs="Times New Roman"/>
        </w:rPr>
        <w:t>aplikáciu M</w:t>
      </w:r>
      <w:r w:rsidR="0004519E" w:rsidRPr="00FA44EA">
        <w:rPr>
          <w:rFonts w:ascii="Times New Roman" w:hAnsi="Times New Roman" w:cs="Times New Roman"/>
        </w:rPr>
        <w:t>oje</w:t>
      </w:r>
      <w:r w:rsidR="00DE3EB3" w:rsidRPr="00FA44EA">
        <w:rPr>
          <w:rFonts w:ascii="Times New Roman" w:hAnsi="Times New Roman" w:cs="Times New Roman"/>
        </w:rPr>
        <w:t xml:space="preserve"> </w:t>
      </w:r>
      <w:proofErr w:type="spellStart"/>
      <w:r w:rsidR="00DE3EB3" w:rsidRPr="00FA44EA">
        <w:rPr>
          <w:rFonts w:ascii="Times New Roman" w:hAnsi="Times New Roman" w:cs="Times New Roman"/>
        </w:rPr>
        <w:t>ezdravie</w:t>
      </w:r>
      <w:proofErr w:type="spellEnd"/>
      <w:r w:rsidR="00DE3EB3" w:rsidRPr="00FA44EA">
        <w:rPr>
          <w:rFonts w:ascii="Times New Roman" w:hAnsi="Times New Roman" w:cs="Times New Roman"/>
        </w:rPr>
        <w:t xml:space="preserve"> alebo na stránke </w:t>
      </w:r>
      <w:hyperlink r:id="rId6" w:history="1">
        <w:r w:rsidR="00DE3EB3" w:rsidRPr="00FA44EA">
          <w:rPr>
            <w:rStyle w:val="Hypertextovprepojenie"/>
            <w:rFonts w:ascii="Times New Roman" w:hAnsi="Times New Roman" w:cs="Times New Roman"/>
          </w:rPr>
          <w:t>https://www.old.korona.gov.sk/covid-19-patient-form.php</w:t>
        </w:r>
      </w:hyperlink>
      <w:r w:rsidR="00DE3EB3" w:rsidRPr="00FA44EA">
        <w:rPr>
          <w:rFonts w:ascii="Times New Roman" w:hAnsi="Times New Roman" w:cs="Times New Roman"/>
        </w:rPr>
        <w:t xml:space="preserve">. Do poznámky pediater napíše dôvod indikácie a kontaktné údaje na seba. V prípade, že </w:t>
      </w:r>
      <w:r w:rsidR="00455215" w:rsidRPr="00FA44EA">
        <w:rPr>
          <w:rFonts w:ascii="Times New Roman" w:hAnsi="Times New Roman" w:cs="Times New Roman"/>
        </w:rPr>
        <w:t>je potrebná konzultácia</w:t>
      </w:r>
      <w:r w:rsidR="004C72D1">
        <w:rPr>
          <w:rFonts w:ascii="Times New Roman" w:hAnsi="Times New Roman" w:cs="Times New Roman"/>
        </w:rPr>
        <w:t xml:space="preserve"> (je problém so zadaním testovania týmto spôsobom)</w:t>
      </w:r>
      <w:r w:rsidR="00455215" w:rsidRPr="00FA44EA">
        <w:rPr>
          <w:rFonts w:ascii="Times New Roman" w:hAnsi="Times New Roman" w:cs="Times New Roman"/>
        </w:rPr>
        <w:t xml:space="preserve">, môže pediater kontaktovať priamo NCZI na tel. čísle, ktoré je určené </w:t>
      </w:r>
      <w:r w:rsidR="00455215" w:rsidRPr="00FA44EA">
        <w:rPr>
          <w:rFonts w:ascii="Times New Roman" w:hAnsi="Times New Roman" w:cs="Times New Roman"/>
        </w:rPr>
        <w:lastRenderedPageBreak/>
        <w:t xml:space="preserve">všeobecným lekárom v prvom kontakte (00421 2 3235 3020). </w:t>
      </w:r>
      <w:r w:rsidR="008F0123" w:rsidRPr="00FA44EA">
        <w:rPr>
          <w:rFonts w:ascii="Times New Roman" w:hAnsi="Times New Roman" w:cs="Times New Roman"/>
        </w:rPr>
        <w:t>V</w:t>
      </w:r>
      <w:r w:rsidR="009E6EFF" w:rsidRPr="00FA44EA">
        <w:rPr>
          <w:rFonts w:ascii="Times New Roman" w:hAnsi="Times New Roman" w:cs="Times New Roman"/>
        </w:rPr>
        <w:t xml:space="preserve"> súčasnosti sa chystá </w:t>
      </w:r>
      <w:r w:rsidR="008F0123" w:rsidRPr="00FA44EA">
        <w:rPr>
          <w:rFonts w:ascii="Times New Roman" w:hAnsi="Times New Roman" w:cs="Times New Roman"/>
        </w:rPr>
        <w:t>pilot</w:t>
      </w:r>
      <w:r w:rsidR="009E6EFF" w:rsidRPr="00FA44EA">
        <w:rPr>
          <w:rFonts w:ascii="Times New Roman" w:hAnsi="Times New Roman" w:cs="Times New Roman"/>
        </w:rPr>
        <w:t>ná</w:t>
      </w:r>
      <w:r w:rsidR="008F0123" w:rsidRPr="00FA44EA">
        <w:rPr>
          <w:rFonts w:ascii="Times New Roman" w:hAnsi="Times New Roman" w:cs="Times New Roman"/>
        </w:rPr>
        <w:t xml:space="preserve"> prevádzk</w:t>
      </w:r>
      <w:r w:rsidR="009E6EFF" w:rsidRPr="00FA44EA">
        <w:rPr>
          <w:rFonts w:ascii="Times New Roman" w:hAnsi="Times New Roman" w:cs="Times New Roman"/>
        </w:rPr>
        <w:t>a</w:t>
      </w:r>
      <w:r w:rsidR="008F0123" w:rsidRPr="00FA44EA">
        <w:rPr>
          <w:rFonts w:ascii="Times New Roman" w:hAnsi="Times New Roman" w:cs="Times New Roman"/>
        </w:rPr>
        <w:t xml:space="preserve"> priame</w:t>
      </w:r>
      <w:r w:rsidR="009E6EFF" w:rsidRPr="00FA44EA">
        <w:rPr>
          <w:rFonts w:ascii="Times New Roman" w:hAnsi="Times New Roman" w:cs="Times New Roman"/>
        </w:rPr>
        <w:t>ho</w:t>
      </w:r>
      <w:r w:rsidR="008F0123" w:rsidRPr="00FA44EA">
        <w:rPr>
          <w:rFonts w:ascii="Times New Roman" w:hAnsi="Times New Roman" w:cs="Times New Roman"/>
        </w:rPr>
        <w:t xml:space="preserve"> </w:t>
      </w:r>
      <w:r w:rsidR="00C85740">
        <w:rPr>
          <w:rFonts w:ascii="Times New Roman" w:hAnsi="Times New Roman" w:cs="Times New Roman"/>
        </w:rPr>
        <w:t>aktivovania</w:t>
      </w:r>
      <w:r w:rsidR="008F0123" w:rsidRPr="00FA44EA">
        <w:rPr>
          <w:rFonts w:ascii="Times New Roman" w:hAnsi="Times New Roman" w:cs="Times New Roman"/>
        </w:rPr>
        <w:t xml:space="preserve"> testovania</w:t>
      </w:r>
      <w:r w:rsidR="009E6EFF" w:rsidRPr="00FA44EA">
        <w:rPr>
          <w:rFonts w:ascii="Times New Roman" w:hAnsi="Times New Roman" w:cs="Times New Roman"/>
        </w:rPr>
        <w:t xml:space="preserve"> lekárom </w:t>
      </w:r>
      <w:r w:rsidR="008F0123" w:rsidRPr="00FA44EA">
        <w:rPr>
          <w:rFonts w:ascii="Times New Roman" w:hAnsi="Times New Roman" w:cs="Times New Roman"/>
        </w:rPr>
        <w:t xml:space="preserve"> primárn</w:t>
      </w:r>
      <w:r w:rsidR="009E6EFF" w:rsidRPr="00FA44EA">
        <w:rPr>
          <w:rFonts w:ascii="Times New Roman" w:hAnsi="Times New Roman" w:cs="Times New Roman"/>
        </w:rPr>
        <w:t>eho kontaktu</w:t>
      </w:r>
      <w:r w:rsidR="008F0123" w:rsidRPr="00FA44EA">
        <w:rPr>
          <w:rFonts w:ascii="Times New Roman" w:hAnsi="Times New Roman" w:cs="Times New Roman"/>
        </w:rPr>
        <w:t xml:space="preserve">, kedy bude lekár priamo vystavovať </w:t>
      </w:r>
      <w:r w:rsidR="001865C7" w:rsidRPr="00FA44EA">
        <w:rPr>
          <w:rFonts w:ascii="Times New Roman" w:hAnsi="Times New Roman" w:cs="Times New Roman"/>
        </w:rPr>
        <w:t>COVID</w:t>
      </w:r>
      <w:r w:rsidR="008F0123" w:rsidRPr="00FA44EA">
        <w:rPr>
          <w:rFonts w:ascii="Times New Roman" w:hAnsi="Times New Roman" w:cs="Times New Roman"/>
        </w:rPr>
        <w:t>-pas, podrobnosti postupu budú publikované</w:t>
      </w:r>
      <w:r w:rsidR="009E6EFF" w:rsidRPr="00FA44EA">
        <w:rPr>
          <w:rFonts w:ascii="Times New Roman" w:hAnsi="Times New Roman" w:cs="Times New Roman"/>
        </w:rPr>
        <w:t xml:space="preserve"> ihneď po sfunkčnení systému.</w:t>
      </w:r>
    </w:p>
    <w:p w14:paraId="3FE5E2A5" w14:textId="16B32C5E" w:rsidR="004C72D1" w:rsidRPr="00AA3ACA" w:rsidRDefault="004C72D1" w:rsidP="00FA44EA">
      <w:pPr>
        <w:pStyle w:val="Standard"/>
        <w:jc w:val="both"/>
        <w:rPr>
          <w:rFonts w:ascii="Times New Roman" w:hAnsi="Times New Roman" w:cs="Times New Roman"/>
          <w:i/>
          <w:iCs/>
          <w:color w:val="538135" w:themeColor="accent6" w:themeShade="BF"/>
        </w:rPr>
      </w:pPr>
      <w:r w:rsidRPr="00AA3ACA">
        <w:rPr>
          <w:rFonts w:ascii="Times New Roman" w:hAnsi="Times New Roman" w:cs="Times New Roman"/>
          <w:i/>
          <w:iCs/>
          <w:color w:val="538135" w:themeColor="accent6" w:themeShade="BF"/>
        </w:rPr>
        <w:t>Bolo veľmi potrebné, aby všeobecní lekári, či už VLDD alebo VLD, mohli priamo zadať vyšetrenie PCR pacientovi a nie ako jeho „sekretárky“ za pacienta cez aplikáciu</w:t>
      </w:r>
      <w:r w:rsidR="009853AA" w:rsidRPr="00AA3ACA">
        <w:rPr>
          <w:rFonts w:ascii="Times New Roman" w:hAnsi="Times New Roman" w:cs="Times New Roman"/>
          <w:i/>
          <w:iCs/>
          <w:color w:val="538135" w:themeColor="accent6" w:themeShade="BF"/>
        </w:rPr>
        <w:t xml:space="preserve"> Moje </w:t>
      </w:r>
      <w:proofErr w:type="spellStart"/>
      <w:r w:rsidR="009853AA" w:rsidRPr="00AA3ACA">
        <w:rPr>
          <w:rFonts w:ascii="Times New Roman" w:hAnsi="Times New Roman" w:cs="Times New Roman"/>
          <w:i/>
          <w:iCs/>
          <w:color w:val="538135" w:themeColor="accent6" w:themeShade="BF"/>
        </w:rPr>
        <w:t>ezdravie</w:t>
      </w:r>
      <w:proofErr w:type="spellEnd"/>
      <w:r w:rsidRPr="00AA3ACA">
        <w:rPr>
          <w:rFonts w:ascii="Times New Roman" w:hAnsi="Times New Roman" w:cs="Times New Roman"/>
          <w:i/>
          <w:iCs/>
          <w:color w:val="538135" w:themeColor="accent6" w:themeShade="BF"/>
        </w:rPr>
        <w:t xml:space="preserve">. Dnes to totiž funguje tak, že po zadaní </w:t>
      </w:r>
      <w:proofErr w:type="spellStart"/>
      <w:r w:rsidRPr="00AA3ACA">
        <w:rPr>
          <w:rFonts w:ascii="Times New Roman" w:hAnsi="Times New Roman" w:cs="Times New Roman"/>
          <w:i/>
          <w:iCs/>
          <w:color w:val="538135" w:themeColor="accent6" w:themeShade="BF"/>
        </w:rPr>
        <w:t>Covid</w:t>
      </w:r>
      <w:proofErr w:type="spellEnd"/>
      <w:r w:rsidRPr="00AA3ACA">
        <w:rPr>
          <w:rFonts w:ascii="Times New Roman" w:hAnsi="Times New Roman" w:cs="Times New Roman"/>
          <w:i/>
          <w:iCs/>
          <w:color w:val="538135" w:themeColor="accent6" w:themeShade="BF"/>
        </w:rPr>
        <w:t>-pasu v aplikácii idú informácie do NCZI. Tam je t</w:t>
      </w:r>
      <w:r w:rsidR="009853AA" w:rsidRPr="00AA3ACA">
        <w:rPr>
          <w:rFonts w:ascii="Times New Roman" w:hAnsi="Times New Roman" w:cs="Times New Roman"/>
          <w:i/>
          <w:iCs/>
          <w:color w:val="538135" w:themeColor="accent6" w:themeShade="BF"/>
        </w:rPr>
        <w:t>í</w:t>
      </w:r>
      <w:r w:rsidRPr="00AA3ACA">
        <w:rPr>
          <w:rFonts w:ascii="Times New Roman" w:hAnsi="Times New Roman" w:cs="Times New Roman"/>
          <w:i/>
          <w:iCs/>
          <w:color w:val="538135" w:themeColor="accent6" w:themeShade="BF"/>
        </w:rPr>
        <w:t>m pracovníkov (lekári rôznych špecializácií,, medici a pod.), ktorí skontrolujú údaje v </w:t>
      </w:r>
      <w:proofErr w:type="spellStart"/>
      <w:r w:rsidRPr="00AA3ACA">
        <w:rPr>
          <w:rFonts w:ascii="Times New Roman" w:hAnsi="Times New Roman" w:cs="Times New Roman"/>
          <w:i/>
          <w:iCs/>
          <w:color w:val="538135" w:themeColor="accent6" w:themeShade="BF"/>
        </w:rPr>
        <w:t>Covid</w:t>
      </w:r>
      <w:proofErr w:type="spellEnd"/>
      <w:r w:rsidRPr="00AA3ACA">
        <w:rPr>
          <w:rFonts w:ascii="Times New Roman" w:hAnsi="Times New Roman" w:cs="Times New Roman"/>
          <w:i/>
          <w:iCs/>
          <w:color w:val="538135" w:themeColor="accent6" w:themeShade="BF"/>
        </w:rPr>
        <w:t xml:space="preserve"> pase a ak uznajú za vhodné tohto pacienta testovať, až potom </w:t>
      </w:r>
      <w:proofErr w:type="spellStart"/>
      <w:r w:rsidRPr="00AA3ACA">
        <w:rPr>
          <w:rFonts w:ascii="Times New Roman" w:hAnsi="Times New Roman" w:cs="Times New Roman"/>
          <w:i/>
          <w:iCs/>
          <w:color w:val="538135" w:themeColor="accent6" w:themeShade="BF"/>
        </w:rPr>
        <w:t>Covid</w:t>
      </w:r>
      <w:proofErr w:type="spellEnd"/>
      <w:r w:rsidRPr="00AA3ACA">
        <w:rPr>
          <w:rFonts w:ascii="Times New Roman" w:hAnsi="Times New Roman" w:cs="Times New Roman"/>
          <w:i/>
          <w:iCs/>
          <w:color w:val="538135" w:themeColor="accent6" w:themeShade="BF"/>
        </w:rPr>
        <w:t xml:space="preserve">-pas aktivujú a pacient je zaradený na testovanie. Takže je pokojne možné, že Vašu indikáciu zruší medik. Keďže toto bolo neprípustné a to aj do doby vytvorenie priamej možnosti zadávať </w:t>
      </w:r>
      <w:proofErr w:type="spellStart"/>
      <w:r w:rsidRPr="00AA3ACA">
        <w:rPr>
          <w:rFonts w:ascii="Times New Roman" w:hAnsi="Times New Roman" w:cs="Times New Roman"/>
          <w:i/>
          <w:iCs/>
          <w:color w:val="538135" w:themeColor="accent6" w:themeShade="BF"/>
        </w:rPr>
        <w:t>Covid</w:t>
      </w:r>
      <w:proofErr w:type="spellEnd"/>
      <w:r w:rsidRPr="00AA3ACA">
        <w:rPr>
          <w:rFonts w:ascii="Times New Roman" w:hAnsi="Times New Roman" w:cs="Times New Roman"/>
          <w:i/>
          <w:iCs/>
          <w:color w:val="538135" w:themeColor="accent6" w:themeShade="BF"/>
        </w:rPr>
        <w:t xml:space="preserve">-pas nami, bola zriadená priama telefonická linka na NCZI. Ak tam zavoláte, že Vášmu pacientovi nezaktivovali v NCZI </w:t>
      </w:r>
      <w:proofErr w:type="spellStart"/>
      <w:r w:rsidRPr="00AA3ACA">
        <w:rPr>
          <w:rFonts w:ascii="Times New Roman" w:hAnsi="Times New Roman" w:cs="Times New Roman"/>
          <w:i/>
          <w:iCs/>
          <w:color w:val="538135" w:themeColor="accent6" w:themeShade="BF"/>
        </w:rPr>
        <w:t>Covid</w:t>
      </w:r>
      <w:proofErr w:type="spellEnd"/>
      <w:r w:rsidRPr="00AA3ACA">
        <w:rPr>
          <w:rFonts w:ascii="Times New Roman" w:hAnsi="Times New Roman" w:cs="Times New Roman"/>
          <w:i/>
          <w:iCs/>
          <w:color w:val="538135" w:themeColor="accent6" w:themeShade="BF"/>
        </w:rPr>
        <w:t xml:space="preserve">-pas, alebo im priamo nadiktujete </w:t>
      </w:r>
      <w:r w:rsidR="009853AA" w:rsidRPr="00AA3ACA">
        <w:rPr>
          <w:rFonts w:ascii="Times New Roman" w:hAnsi="Times New Roman" w:cs="Times New Roman"/>
          <w:i/>
          <w:iCs/>
          <w:color w:val="538135" w:themeColor="accent6" w:themeShade="BF"/>
        </w:rPr>
        <w:t>informácie pre jeho zadanie, bude automaticky aktivovaný.</w:t>
      </w:r>
      <w:r w:rsidRPr="00AA3ACA">
        <w:rPr>
          <w:rFonts w:ascii="Times New Roman" w:hAnsi="Times New Roman" w:cs="Times New Roman"/>
          <w:i/>
          <w:iCs/>
          <w:color w:val="538135" w:themeColor="accent6" w:themeShade="BF"/>
        </w:rPr>
        <w:t xml:space="preserve">  Možnosť priamo zadať vyšetrenie</w:t>
      </w:r>
      <w:r w:rsidR="009853AA" w:rsidRPr="00AA3ACA">
        <w:rPr>
          <w:rFonts w:ascii="Times New Roman" w:hAnsi="Times New Roman" w:cs="Times New Roman"/>
          <w:i/>
          <w:iCs/>
          <w:color w:val="538135" w:themeColor="accent6" w:themeShade="BF"/>
        </w:rPr>
        <w:t xml:space="preserve"> nami</w:t>
      </w:r>
      <w:r w:rsidRPr="00AA3ACA">
        <w:rPr>
          <w:rFonts w:ascii="Times New Roman" w:hAnsi="Times New Roman" w:cs="Times New Roman"/>
          <w:i/>
          <w:iCs/>
          <w:color w:val="538135" w:themeColor="accent6" w:themeShade="BF"/>
        </w:rPr>
        <w:t xml:space="preserve"> považujem za veľké víťazstvo. Táto možnosť by mala byť spojazdnená v čo najkratšom možnom čase</w:t>
      </w:r>
      <w:r w:rsidR="0055277F">
        <w:rPr>
          <w:rFonts w:ascii="Times New Roman" w:hAnsi="Times New Roman" w:cs="Times New Roman"/>
          <w:i/>
          <w:iCs/>
          <w:color w:val="538135" w:themeColor="accent6" w:themeShade="BF"/>
        </w:rPr>
        <w:t>.</w:t>
      </w:r>
      <w:r w:rsidRPr="00AA3ACA">
        <w:rPr>
          <w:rFonts w:ascii="Times New Roman" w:hAnsi="Times New Roman" w:cs="Times New Roman"/>
          <w:i/>
          <w:iCs/>
          <w:color w:val="538135" w:themeColor="accent6" w:themeShade="BF"/>
        </w:rPr>
        <w:t xml:space="preserve"> V súčasnosti ju skúšajú niektorí lekári VLDD a VLD pri manažmente svojich pacientov, aby sa „vychytali“ prípadné nedostatky. Hneď ako bude umožnené ju plošne používať pošlem Vám inštrukcie.</w:t>
      </w:r>
    </w:p>
    <w:p w14:paraId="55F90124" w14:textId="405F90A8" w:rsidR="00EA4ABB" w:rsidRPr="00AA3ACA" w:rsidRDefault="00EA4ABB" w:rsidP="00AA3ACA">
      <w:pPr>
        <w:pStyle w:val="Standard"/>
        <w:jc w:val="both"/>
        <w:rPr>
          <w:rFonts w:ascii="Times New Roman" w:hAnsi="Times New Roman" w:cs="Times New Roman"/>
        </w:rPr>
      </w:pPr>
      <w:r w:rsidRPr="00AA3ACA">
        <w:rPr>
          <w:rFonts w:ascii="Times New Roman" w:hAnsi="Times New Roman" w:cs="Times New Roman"/>
          <w:b/>
          <w:bCs/>
        </w:rPr>
        <w:t>5.</w:t>
      </w:r>
      <w:r w:rsidR="005F5BA5" w:rsidRPr="00AA3ACA">
        <w:rPr>
          <w:rFonts w:ascii="Times New Roman" w:hAnsi="Times New Roman" w:cs="Times New Roman"/>
          <w:b/>
          <w:bCs/>
        </w:rPr>
        <w:t>6</w:t>
      </w:r>
      <w:r w:rsidRPr="00AA3ACA">
        <w:rPr>
          <w:rFonts w:ascii="Times New Roman" w:hAnsi="Times New Roman" w:cs="Times New Roman"/>
          <w:b/>
          <w:bCs/>
        </w:rPr>
        <w:t xml:space="preserve">. </w:t>
      </w:r>
      <w:r w:rsidR="001865C7" w:rsidRPr="00AA3ACA">
        <w:rPr>
          <w:rFonts w:ascii="Times New Roman" w:hAnsi="Times New Roman" w:cs="Times New Roman"/>
        </w:rPr>
        <w:t>Testovanie u detí do 10 rokov sa vykonáva výterom z </w:t>
      </w:r>
      <w:proofErr w:type="spellStart"/>
      <w:r w:rsidR="001865C7" w:rsidRPr="00AA3ACA">
        <w:rPr>
          <w:rFonts w:ascii="Times New Roman" w:hAnsi="Times New Roman" w:cs="Times New Roman"/>
        </w:rPr>
        <w:t>orofaryn</w:t>
      </w:r>
      <w:r w:rsidR="00AA3ACA">
        <w:rPr>
          <w:rFonts w:ascii="Times New Roman" w:hAnsi="Times New Roman" w:cs="Times New Roman"/>
        </w:rPr>
        <w:t>g</w:t>
      </w:r>
      <w:r w:rsidR="001865C7" w:rsidRPr="00AA3ACA">
        <w:rPr>
          <w:rFonts w:ascii="Times New Roman" w:hAnsi="Times New Roman" w:cs="Times New Roman"/>
        </w:rPr>
        <w:t>u</w:t>
      </w:r>
      <w:proofErr w:type="spellEnd"/>
      <w:r w:rsidR="001865C7" w:rsidRPr="00AA3ACA">
        <w:rPr>
          <w:rFonts w:ascii="Times New Roman" w:hAnsi="Times New Roman" w:cs="Times New Roman"/>
        </w:rPr>
        <w:t>, pr</w:t>
      </w:r>
      <w:r w:rsidR="005F5BA5" w:rsidRPr="00AA3ACA">
        <w:rPr>
          <w:rFonts w:ascii="Times New Roman" w:hAnsi="Times New Roman" w:cs="Times New Roman"/>
        </w:rPr>
        <w:t>e</w:t>
      </w:r>
      <w:r w:rsidR="001865C7" w:rsidRPr="00AA3ACA">
        <w:rPr>
          <w:rFonts w:ascii="Times New Roman" w:hAnsi="Times New Roman" w:cs="Times New Roman"/>
        </w:rPr>
        <w:t xml:space="preserve"> sťažen</w:t>
      </w:r>
      <w:r w:rsidR="005F5BA5" w:rsidRPr="00AA3ACA">
        <w:rPr>
          <w:rFonts w:ascii="Times New Roman" w:hAnsi="Times New Roman" w:cs="Times New Roman"/>
        </w:rPr>
        <w:t>ý</w:t>
      </w:r>
      <w:r w:rsidR="001865C7" w:rsidRPr="00AA3ACA">
        <w:rPr>
          <w:rFonts w:ascii="Times New Roman" w:hAnsi="Times New Roman" w:cs="Times New Roman"/>
        </w:rPr>
        <w:t xml:space="preserve"> odber nie je nevyhnutné vykonávať ster z </w:t>
      </w:r>
      <w:proofErr w:type="spellStart"/>
      <w:r w:rsidR="001865C7" w:rsidRPr="00AA3ACA">
        <w:rPr>
          <w:rFonts w:ascii="Times New Roman" w:hAnsi="Times New Roman" w:cs="Times New Roman"/>
        </w:rPr>
        <w:t>nazofaryn</w:t>
      </w:r>
      <w:r w:rsidR="00AA3ACA">
        <w:rPr>
          <w:rFonts w:ascii="Times New Roman" w:hAnsi="Times New Roman" w:cs="Times New Roman"/>
        </w:rPr>
        <w:t>g</w:t>
      </w:r>
      <w:r w:rsidR="001865C7" w:rsidRPr="00AA3ACA">
        <w:rPr>
          <w:rFonts w:ascii="Times New Roman" w:hAnsi="Times New Roman" w:cs="Times New Roman"/>
        </w:rPr>
        <w:t>u</w:t>
      </w:r>
      <w:proofErr w:type="spellEnd"/>
      <w:r w:rsidR="001865C7" w:rsidRPr="00AA3ACA">
        <w:rPr>
          <w:rFonts w:ascii="Times New Roman" w:hAnsi="Times New Roman" w:cs="Times New Roman"/>
        </w:rPr>
        <w:t>. M</w:t>
      </w:r>
      <w:r w:rsidR="001F6AB1" w:rsidRPr="00AA3ACA">
        <w:rPr>
          <w:rFonts w:ascii="Times New Roman" w:hAnsi="Times New Roman" w:cs="Times New Roman"/>
        </w:rPr>
        <w:t>nohé m</w:t>
      </w:r>
      <w:r w:rsidR="001865C7" w:rsidRPr="00AA3ACA">
        <w:rPr>
          <w:rFonts w:ascii="Times New Roman" w:hAnsi="Times New Roman" w:cs="Times New Roman"/>
        </w:rPr>
        <w:t xml:space="preserve">obilné odberové miesta (MOM) odoberajú stery len deťom nad 10 rokov, preto môže byť </w:t>
      </w:r>
      <w:r w:rsidR="005F5BA5" w:rsidRPr="00AA3ACA">
        <w:rPr>
          <w:rFonts w:ascii="Times New Roman" w:hAnsi="Times New Roman" w:cs="Times New Roman"/>
        </w:rPr>
        <w:t>problém</w:t>
      </w:r>
      <w:r w:rsidR="001865C7" w:rsidRPr="00AA3ACA">
        <w:rPr>
          <w:rFonts w:ascii="Times New Roman" w:hAnsi="Times New Roman" w:cs="Times New Roman"/>
        </w:rPr>
        <w:t xml:space="preserve"> v niektorých regiónoch zabezpečiť dostupnosť testovania u detí mladších ako 10 rokov. V takomto prípade (pri podozrivých neotestovaných deťoch) je nevyhnutné postupovať ako </w:t>
      </w:r>
      <w:r w:rsidR="00257176" w:rsidRPr="00AA3ACA">
        <w:rPr>
          <w:rFonts w:ascii="Times New Roman" w:hAnsi="Times New Roman" w:cs="Times New Roman"/>
        </w:rPr>
        <w:t>pri</w:t>
      </w:r>
      <w:r w:rsidR="001865C7" w:rsidRPr="00AA3ACA">
        <w:rPr>
          <w:rFonts w:ascii="Times New Roman" w:hAnsi="Times New Roman" w:cs="Times New Roman"/>
        </w:rPr>
        <w:t> </w:t>
      </w:r>
      <w:r w:rsidR="00257176" w:rsidRPr="00AA3ACA">
        <w:rPr>
          <w:rFonts w:ascii="Times New Roman" w:hAnsi="Times New Roman" w:cs="Times New Roman"/>
        </w:rPr>
        <w:t xml:space="preserve">deťom s potvrdenou infekciou. </w:t>
      </w:r>
      <w:r w:rsidR="001865C7" w:rsidRPr="00AA3ACA">
        <w:rPr>
          <w:rFonts w:ascii="Times New Roman" w:hAnsi="Times New Roman" w:cs="Times New Roman"/>
        </w:rPr>
        <w:t xml:space="preserve"> </w:t>
      </w:r>
    </w:p>
    <w:p w14:paraId="5A7AB7D5" w14:textId="5FD60F25" w:rsidR="000D0413" w:rsidRPr="00AA3ACA" w:rsidRDefault="000D0413" w:rsidP="00AA3ACA">
      <w:pPr>
        <w:pStyle w:val="Standard"/>
        <w:jc w:val="both"/>
        <w:rPr>
          <w:rFonts w:ascii="Times New Roman" w:hAnsi="Times New Roman" w:cs="Times New Roman"/>
          <w:i/>
          <w:iCs/>
          <w:color w:val="538135" w:themeColor="accent6" w:themeShade="BF"/>
        </w:rPr>
      </w:pPr>
      <w:r w:rsidRPr="00AA3ACA">
        <w:rPr>
          <w:rFonts w:ascii="Times New Roman" w:hAnsi="Times New Roman" w:cs="Times New Roman"/>
          <w:i/>
          <w:iCs/>
          <w:color w:val="538135" w:themeColor="accent6" w:themeShade="BF"/>
        </w:rPr>
        <w:t>Sme si plne vedomí, že podľa všetkých dostupných údajov je správne vyšetriť dieťaťu aj výter z </w:t>
      </w:r>
      <w:proofErr w:type="spellStart"/>
      <w:r w:rsidR="00AA3ACA">
        <w:rPr>
          <w:rFonts w:ascii="Times New Roman" w:hAnsi="Times New Roman" w:cs="Times New Roman"/>
          <w:i/>
          <w:iCs/>
          <w:color w:val="538135" w:themeColor="accent6" w:themeShade="BF"/>
        </w:rPr>
        <w:t>nazofaryngu</w:t>
      </w:r>
      <w:proofErr w:type="spellEnd"/>
      <w:r w:rsidRPr="00AA3ACA">
        <w:rPr>
          <w:rFonts w:ascii="Times New Roman" w:hAnsi="Times New Roman" w:cs="Times New Roman"/>
          <w:i/>
          <w:iCs/>
          <w:color w:val="538135" w:themeColor="accent6" w:themeShade="BF"/>
        </w:rPr>
        <w:t xml:space="preserve"> aj </w:t>
      </w:r>
      <w:proofErr w:type="spellStart"/>
      <w:r w:rsidRPr="00AA3ACA">
        <w:rPr>
          <w:rFonts w:ascii="Times New Roman" w:hAnsi="Times New Roman" w:cs="Times New Roman"/>
          <w:i/>
          <w:iCs/>
          <w:color w:val="538135" w:themeColor="accent6" w:themeShade="BF"/>
        </w:rPr>
        <w:t>orofaryn</w:t>
      </w:r>
      <w:r w:rsidR="00AA3ACA">
        <w:rPr>
          <w:rFonts w:ascii="Times New Roman" w:hAnsi="Times New Roman" w:cs="Times New Roman"/>
          <w:i/>
          <w:iCs/>
          <w:color w:val="538135" w:themeColor="accent6" w:themeShade="BF"/>
        </w:rPr>
        <w:t>g</w:t>
      </w:r>
      <w:r w:rsidRPr="00AA3ACA">
        <w:rPr>
          <w:rFonts w:ascii="Times New Roman" w:hAnsi="Times New Roman" w:cs="Times New Roman"/>
          <w:i/>
          <w:iCs/>
          <w:color w:val="538135" w:themeColor="accent6" w:themeShade="BF"/>
        </w:rPr>
        <w:t>u</w:t>
      </w:r>
      <w:proofErr w:type="spellEnd"/>
      <w:r w:rsidRPr="00AA3ACA">
        <w:rPr>
          <w:rFonts w:ascii="Times New Roman" w:hAnsi="Times New Roman" w:cs="Times New Roman"/>
          <w:i/>
          <w:iCs/>
          <w:color w:val="538135" w:themeColor="accent6" w:themeShade="BF"/>
        </w:rPr>
        <w:t xml:space="preserve"> (tak ako u dospelých). Keďže bolo prijaté pravidlo, že deti do 10 rokov budeme testovať vtedy, ak budú mať klinické príznaky, predpokladáme, že v prípade, že už majú klinické príznaky a ide o ochorenie Covid-19, bude pozit</w:t>
      </w:r>
      <w:r w:rsidR="00AA3ACA">
        <w:rPr>
          <w:rFonts w:ascii="Times New Roman" w:hAnsi="Times New Roman" w:cs="Times New Roman"/>
          <w:i/>
          <w:iCs/>
          <w:color w:val="538135" w:themeColor="accent6" w:themeShade="BF"/>
        </w:rPr>
        <w:t>ívny</w:t>
      </w:r>
      <w:r w:rsidRPr="00AA3ACA">
        <w:rPr>
          <w:rFonts w:ascii="Times New Roman" w:hAnsi="Times New Roman" w:cs="Times New Roman"/>
          <w:i/>
          <w:iCs/>
          <w:color w:val="538135" w:themeColor="accent6" w:themeShade="BF"/>
        </w:rPr>
        <w:t xml:space="preserve"> už aj výter z </w:t>
      </w:r>
      <w:proofErr w:type="spellStart"/>
      <w:r w:rsidRPr="00AA3ACA">
        <w:rPr>
          <w:rFonts w:ascii="Times New Roman" w:hAnsi="Times New Roman" w:cs="Times New Roman"/>
          <w:i/>
          <w:iCs/>
          <w:color w:val="538135" w:themeColor="accent6" w:themeShade="BF"/>
        </w:rPr>
        <w:t>orofaryngu</w:t>
      </w:r>
      <w:proofErr w:type="spellEnd"/>
      <w:r w:rsidRPr="00AA3ACA">
        <w:rPr>
          <w:rFonts w:ascii="Times New Roman" w:hAnsi="Times New Roman" w:cs="Times New Roman"/>
          <w:i/>
          <w:iCs/>
          <w:color w:val="538135" w:themeColor="accent6" w:themeShade="BF"/>
        </w:rPr>
        <w:t>. Je malá pravdepodobnosť falošne negat</w:t>
      </w:r>
      <w:r w:rsidR="00AA3ACA">
        <w:rPr>
          <w:rFonts w:ascii="Times New Roman" w:hAnsi="Times New Roman" w:cs="Times New Roman"/>
          <w:i/>
          <w:iCs/>
          <w:color w:val="538135" w:themeColor="accent6" w:themeShade="BF"/>
        </w:rPr>
        <w:t>ívneho</w:t>
      </w:r>
      <w:r w:rsidRPr="00AA3ACA">
        <w:rPr>
          <w:rFonts w:ascii="Times New Roman" w:hAnsi="Times New Roman" w:cs="Times New Roman"/>
          <w:i/>
          <w:iCs/>
          <w:color w:val="538135" w:themeColor="accent6" w:themeShade="BF"/>
        </w:rPr>
        <w:t xml:space="preserve"> výsledku. Aj tak k nim pristupujeme ako k</w:t>
      </w:r>
      <w:r w:rsidR="00AA3ACA">
        <w:rPr>
          <w:rFonts w:ascii="Times New Roman" w:hAnsi="Times New Roman" w:cs="Times New Roman"/>
          <w:i/>
          <w:iCs/>
          <w:color w:val="538135" w:themeColor="accent6" w:themeShade="BF"/>
        </w:rPr>
        <w:t> </w:t>
      </w:r>
      <w:r w:rsidRPr="00AA3ACA">
        <w:rPr>
          <w:rFonts w:ascii="Times New Roman" w:hAnsi="Times New Roman" w:cs="Times New Roman"/>
          <w:i/>
          <w:iCs/>
          <w:color w:val="538135" w:themeColor="accent6" w:themeShade="BF"/>
        </w:rPr>
        <w:t>pozit</w:t>
      </w:r>
      <w:r w:rsidR="00AA3ACA">
        <w:rPr>
          <w:rFonts w:ascii="Times New Roman" w:hAnsi="Times New Roman" w:cs="Times New Roman"/>
          <w:i/>
          <w:iCs/>
          <w:color w:val="538135" w:themeColor="accent6" w:themeShade="BF"/>
        </w:rPr>
        <w:t>ívnemu.</w:t>
      </w:r>
      <w:r w:rsidRPr="00AA3ACA">
        <w:rPr>
          <w:rFonts w:ascii="Times New Roman" w:hAnsi="Times New Roman" w:cs="Times New Roman"/>
          <w:i/>
          <w:iCs/>
          <w:color w:val="538135" w:themeColor="accent6" w:themeShade="BF"/>
        </w:rPr>
        <w:t xml:space="preserve"> Ak by bol výsledok výteru </w:t>
      </w:r>
      <w:r w:rsidR="0055277F">
        <w:rPr>
          <w:rFonts w:ascii="Times New Roman" w:hAnsi="Times New Roman" w:cs="Times New Roman"/>
          <w:i/>
          <w:iCs/>
          <w:color w:val="538135" w:themeColor="accent6" w:themeShade="BF"/>
        </w:rPr>
        <w:t>z</w:t>
      </w:r>
      <w:r w:rsidRPr="00AA3ACA">
        <w:rPr>
          <w:rFonts w:ascii="Times New Roman" w:hAnsi="Times New Roman" w:cs="Times New Roman"/>
          <w:i/>
          <w:iCs/>
          <w:color w:val="538135" w:themeColor="accent6" w:themeShade="BF"/>
        </w:rPr>
        <w:t> </w:t>
      </w:r>
      <w:proofErr w:type="spellStart"/>
      <w:r w:rsidRPr="00AA3ACA">
        <w:rPr>
          <w:rFonts w:ascii="Times New Roman" w:hAnsi="Times New Roman" w:cs="Times New Roman"/>
          <w:i/>
          <w:iCs/>
          <w:color w:val="538135" w:themeColor="accent6" w:themeShade="BF"/>
        </w:rPr>
        <w:t>orofaryngu</w:t>
      </w:r>
      <w:proofErr w:type="spellEnd"/>
      <w:r w:rsidRPr="00AA3ACA">
        <w:rPr>
          <w:rFonts w:ascii="Times New Roman" w:hAnsi="Times New Roman" w:cs="Times New Roman"/>
          <w:i/>
          <w:iCs/>
          <w:color w:val="538135" w:themeColor="accent6" w:themeShade="BF"/>
        </w:rPr>
        <w:t xml:space="preserve"> negat</w:t>
      </w:r>
      <w:r w:rsidR="00AA3ACA">
        <w:rPr>
          <w:rFonts w:ascii="Times New Roman" w:hAnsi="Times New Roman" w:cs="Times New Roman"/>
          <w:i/>
          <w:iCs/>
          <w:color w:val="538135" w:themeColor="accent6" w:themeShade="BF"/>
        </w:rPr>
        <w:t>ívny</w:t>
      </w:r>
      <w:r w:rsidRPr="00AA3ACA">
        <w:rPr>
          <w:rFonts w:ascii="Times New Roman" w:hAnsi="Times New Roman" w:cs="Times New Roman"/>
          <w:i/>
          <w:iCs/>
          <w:color w:val="538135" w:themeColor="accent6" w:themeShade="BF"/>
        </w:rPr>
        <w:t xml:space="preserve"> a zdravotný stav dieťaťa by sa zhoršoval</w:t>
      </w:r>
      <w:r w:rsidR="00AA3ACA">
        <w:rPr>
          <w:rFonts w:ascii="Times New Roman" w:hAnsi="Times New Roman" w:cs="Times New Roman"/>
          <w:i/>
          <w:iCs/>
          <w:color w:val="538135" w:themeColor="accent6" w:themeShade="BF"/>
        </w:rPr>
        <w:t xml:space="preserve"> a </w:t>
      </w:r>
      <w:r w:rsidRPr="00AA3ACA">
        <w:rPr>
          <w:rFonts w:ascii="Times New Roman" w:hAnsi="Times New Roman" w:cs="Times New Roman"/>
          <w:i/>
          <w:iCs/>
          <w:color w:val="538135" w:themeColor="accent6" w:themeShade="BF"/>
        </w:rPr>
        <w:t>vyžadoval hospitalizáciu, realizuje sa u</w:t>
      </w:r>
      <w:r w:rsidR="009E0691" w:rsidRPr="00AA3ACA">
        <w:rPr>
          <w:rFonts w:ascii="Times New Roman" w:hAnsi="Times New Roman" w:cs="Times New Roman"/>
          <w:i/>
          <w:iCs/>
          <w:color w:val="538135" w:themeColor="accent6" w:themeShade="BF"/>
        </w:rPr>
        <w:t xml:space="preserve"> dieťaťa</w:t>
      </w:r>
      <w:r w:rsidRPr="00AA3ACA">
        <w:rPr>
          <w:rFonts w:ascii="Times New Roman" w:hAnsi="Times New Roman" w:cs="Times New Roman"/>
          <w:i/>
          <w:iCs/>
          <w:color w:val="538135" w:themeColor="accent6" w:themeShade="BF"/>
        </w:rPr>
        <w:t xml:space="preserve"> pred hospitalizáciou nové vyšetrenie PCR – aj výter z nosohltanu, aj </w:t>
      </w:r>
      <w:proofErr w:type="spellStart"/>
      <w:r w:rsidRPr="00AA3ACA">
        <w:rPr>
          <w:rFonts w:ascii="Times New Roman" w:hAnsi="Times New Roman" w:cs="Times New Roman"/>
          <w:i/>
          <w:iCs/>
          <w:color w:val="538135" w:themeColor="accent6" w:themeShade="BF"/>
        </w:rPr>
        <w:t>orofaryngu</w:t>
      </w:r>
      <w:proofErr w:type="spellEnd"/>
      <w:r w:rsidRPr="00AA3ACA">
        <w:rPr>
          <w:rFonts w:ascii="Times New Roman" w:hAnsi="Times New Roman" w:cs="Times New Roman"/>
          <w:i/>
          <w:iCs/>
          <w:color w:val="538135" w:themeColor="accent6" w:themeShade="BF"/>
        </w:rPr>
        <w:t>. Toto bude to</w:t>
      </w:r>
      <w:r w:rsidR="009E0691" w:rsidRPr="00AA3ACA">
        <w:rPr>
          <w:rFonts w:ascii="Times New Roman" w:hAnsi="Times New Roman" w:cs="Times New Roman"/>
          <w:i/>
          <w:iCs/>
          <w:color w:val="538135" w:themeColor="accent6" w:themeShade="BF"/>
        </w:rPr>
        <w:t>t</w:t>
      </w:r>
      <w:r w:rsidRPr="00AA3ACA">
        <w:rPr>
          <w:rFonts w:ascii="Times New Roman" w:hAnsi="Times New Roman" w:cs="Times New Roman"/>
          <w:i/>
          <w:iCs/>
          <w:color w:val="538135" w:themeColor="accent6" w:themeShade="BF"/>
        </w:rPr>
        <w:t xml:space="preserve">iž potrebné pre </w:t>
      </w:r>
      <w:r w:rsidR="009E0691" w:rsidRPr="00AA3ACA">
        <w:rPr>
          <w:rFonts w:ascii="Times New Roman" w:hAnsi="Times New Roman" w:cs="Times New Roman"/>
          <w:i/>
          <w:iCs/>
          <w:color w:val="538135" w:themeColor="accent6" w:themeShade="BF"/>
        </w:rPr>
        <w:t>správnu liečbu ochorenia.</w:t>
      </w:r>
    </w:p>
    <w:p w14:paraId="672A5C7F" w14:textId="6BE1013A" w:rsidR="00AE4893" w:rsidRPr="00793B14" w:rsidRDefault="00DD4548" w:rsidP="00FA44EA">
      <w:pPr>
        <w:pStyle w:val="Standard"/>
        <w:numPr>
          <w:ilvl w:val="0"/>
          <w:numId w:val="24"/>
        </w:numPr>
        <w:ind w:left="0" w:firstLine="0"/>
        <w:jc w:val="both"/>
        <w:rPr>
          <w:rFonts w:ascii="Times New Roman" w:hAnsi="Times New Roman" w:cs="Times New Roman"/>
          <w:b/>
          <w:bCs/>
          <w:color w:val="FF0000"/>
          <w:sz w:val="24"/>
          <w:szCs w:val="24"/>
          <w:u w:val="single"/>
        </w:rPr>
      </w:pPr>
      <w:r w:rsidRPr="00793B14">
        <w:rPr>
          <w:rFonts w:ascii="Times New Roman" w:hAnsi="Times New Roman" w:cs="Times New Roman"/>
          <w:b/>
          <w:bCs/>
          <w:color w:val="FF0000"/>
          <w:u w:val="single"/>
        </w:rPr>
        <w:t>Potvrdenia do škôl:</w:t>
      </w:r>
      <w:r w:rsidRPr="00793B14">
        <w:rPr>
          <w:rFonts w:ascii="Times New Roman" w:hAnsi="Times New Roman" w:cs="Times New Roman"/>
          <w:color w:val="FF0000"/>
        </w:rPr>
        <w:t xml:space="preserve"> </w:t>
      </w:r>
      <w:r w:rsidR="002823FD" w:rsidRPr="00793B14">
        <w:rPr>
          <w:rFonts w:ascii="Times New Roman" w:hAnsi="Times New Roman" w:cs="Times New Roman"/>
          <w:b/>
          <w:bCs/>
          <w:color w:val="FF0000"/>
          <w:sz w:val="24"/>
          <w:szCs w:val="24"/>
        </w:rPr>
        <w:t xml:space="preserve">Nikdy sme neboli tak blízko k optimálnemu stavu, kedy </w:t>
      </w:r>
      <w:r w:rsidR="00EB3AC3" w:rsidRPr="00793B14">
        <w:rPr>
          <w:rFonts w:ascii="Times New Roman" w:hAnsi="Times New Roman" w:cs="Times New Roman"/>
          <w:b/>
          <w:bCs/>
          <w:color w:val="FF0000"/>
          <w:sz w:val="24"/>
          <w:szCs w:val="24"/>
        </w:rPr>
        <w:t>bude</w:t>
      </w:r>
      <w:r w:rsidR="00B43EC5" w:rsidRPr="00793B14">
        <w:rPr>
          <w:rFonts w:ascii="Times New Roman" w:hAnsi="Times New Roman" w:cs="Times New Roman"/>
          <w:b/>
          <w:bCs/>
          <w:color w:val="FF0000"/>
          <w:sz w:val="24"/>
          <w:szCs w:val="24"/>
        </w:rPr>
        <w:t xml:space="preserve"> v spoločnosti</w:t>
      </w:r>
      <w:r w:rsidR="002823FD" w:rsidRPr="00793B14">
        <w:rPr>
          <w:rFonts w:ascii="Times New Roman" w:hAnsi="Times New Roman" w:cs="Times New Roman"/>
          <w:b/>
          <w:bCs/>
          <w:color w:val="FF0000"/>
          <w:sz w:val="24"/>
          <w:szCs w:val="24"/>
        </w:rPr>
        <w:t xml:space="preserve"> všeobecne akceptovaný fakt, že za dochádzku do školy a za zdravotný stav dieťaťa je plne zodpovedný jedine zákonný zástupca. </w:t>
      </w:r>
      <w:r w:rsidR="004D1DC1" w:rsidRPr="00793B14">
        <w:rPr>
          <w:rFonts w:ascii="Times New Roman" w:hAnsi="Times New Roman" w:cs="Times New Roman"/>
          <w:b/>
          <w:bCs/>
          <w:color w:val="FF0000"/>
          <w:sz w:val="24"/>
          <w:szCs w:val="24"/>
        </w:rPr>
        <w:t xml:space="preserve">V čase trvania pandémie </w:t>
      </w:r>
      <w:r w:rsidR="00B43EC5" w:rsidRPr="00793B14">
        <w:rPr>
          <w:rFonts w:ascii="Times New Roman" w:hAnsi="Times New Roman" w:cs="Times New Roman"/>
          <w:b/>
          <w:bCs/>
          <w:color w:val="FF0000"/>
          <w:sz w:val="24"/>
          <w:szCs w:val="24"/>
        </w:rPr>
        <w:t xml:space="preserve">primárny pediater </w:t>
      </w:r>
      <w:r w:rsidR="004D1DC1" w:rsidRPr="00793B14">
        <w:rPr>
          <w:rFonts w:ascii="Times New Roman" w:hAnsi="Times New Roman" w:cs="Times New Roman"/>
          <w:b/>
          <w:bCs/>
          <w:color w:val="FF0000"/>
          <w:sz w:val="24"/>
          <w:szCs w:val="24"/>
        </w:rPr>
        <w:t>ne</w:t>
      </w:r>
      <w:r w:rsidR="00B43EC5" w:rsidRPr="00793B14">
        <w:rPr>
          <w:rFonts w:ascii="Times New Roman" w:hAnsi="Times New Roman" w:cs="Times New Roman"/>
          <w:b/>
          <w:bCs/>
          <w:color w:val="FF0000"/>
          <w:sz w:val="24"/>
          <w:szCs w:val="24"/>
        </w:rPr>
        <w:t>musí schvaľovať</w:t>
      </w:r>
      <w:r w:rsidR="004D1DC1" w:rsidRPr="00793B14">
        <w:rPr>
          <w:rFonts w:ascii="Times New Roman" w:hAnsi="Times New Roman" w:cs="Times New Roman"/>
          <w:b/>
          <w:bCs/>
          <w:color w:val="FF0000"/>
          <w:sz w:val="24"/>
          <w:szCs w:val="24"/>
        </w:rPr>
        <w:t>,</w:t>
      </w:r>
      <w:r w:rsidR="00B43EC5" w:rsidRPr="00793B14">
        <w:rPr>
          <w:rFonts w:ascii="Times New Roman" w:hAnsi="Times New Roman" w:cs="Times New Roman"/>
          <w:b/>
          <w:bCs/>
          <w:color w:val="FF0000"/>
          <w:sz w:val="24"/>
          <w:szCs w:val="24"/>
        </w:rPr>
        <w:t xml:space="preserve"> respektíve </w:t>
      </w:r>
      <w:r w:rsidR="004D1DC1" w:rsidRPr="00793B14">
        <w:rPr>
          <w:rFonts w:ascii="Times New Roman" w:hAnsi="Times New Roman" w:cs="Times New Roman"/>
          <w:b/>
          <w:bCs/>
          <w:color w:val="FF0000"/>
          <w:sz w:val="24"/>
          <w:szCs w:val="24"/>
        </w:rPr>
        <w:t>„</w:t>
      </w:r>
      <w:r w:rsidR="00B43EC5" w:rsidRPr="00793B14">
        <w:rPr>
          <w:rFonts w:ascii="Times New Roman" w:hAnsi="Times New Roman" w:cs="Times New Roman"/>
          <w:b/>
          <w:bCs/>
          <w:color w:val="FF0000"/>
          <w:sz w:val="24"/>
          <w:szCs w:val="24"/>
        </w:rPr>
        <w:t>kontrolovať</w:t>
      </w:r>
      <w:r w:rsidR="004D1DC1" w:rsidRPr="00793B14">
        <w:rPr>
          <w:rFonts w:ascii="Times New Roman" w:hAnsi="Times New Roman" w:cs="Times New Roman"/>
          <w:b/>
          <w:bCs/>
          <w:color w:val="FF0000"/>
          <w:sz w:val="24"/>
          <w:szCs w:val="24"/>
        </w:rPr>
        <w:t>“</w:t>
      </w:r>
      <w:r w:rsidR="00B43EC5" w:rsidRPr="00793B14">
        <w:rPr>
          <w:rFonts w:ascii="Times New Roman" w:hAnsi="Times New Roman" w:cs="Times New Roman"/>
          <w:b/>
          <w:bCs/>
          <w:color w:val="FF0000"/>
          <w:sz w:val="24"/>
          <w:szCs w:val="24"/>
        </w:rPr>
        <w:t xml:space="preserve"> každodennú školskú dochádzku prostredníctvom </w:t>
      </w:r>
      <w:r w:rsidR="004D1DC1" w:rsidRPr="00793B14">
        <w:rPr>
          <w:rFonts w:ascii="Times New Roman" w:hAnsi="Times New Roman" w:cs="Times New Roman"/>
          <w:b/>
          <w:bCs/>
          <w:color w:val="FF0000"/>
          <w:sz w:val="24"/>
          <w:szCs w:val="24"/>
        </w:rPr>
        <w:t xml:space="preserve">vydávaní </w:t>
      </w:r>
      <w:r w:rsidR="00B43EC5" w:rsidRPr="00793B14">
        <w:rPr>
          <w:rFonts w:ascii="Times New Roman" w:hAnsi="Times New Roman" w:cs="Times New Roman"/>
          <w:b/>
          <w:bCs/>
          <w:color w:val="FF0000"/>
          <w:sz w:val="24"/>
          <w:szCs w:val="24"/>
        </w:rPr>
        <w:t xml:space="preserve">rôznych potvrdení, ktoré nesúvisia s poskytovaním zdravotnej starostlivosti. </w:t>
      </w:r>
      <w:r w:rsidR="00B43EC5" w:rsidRPr="00793B14">
        <w:rPr>
          <w:rFonts w:ascii="Times New Roman" w:hAnsi="Times New Roman" w:cs="Times New Roman"/>
          <w:b/>
          <w:bCs/>
          <w:color w:val="FF0000"/>
          <w:sz w:val="24"/>
          <w:szCs w:val="24"/>
          <w:u w:val="single"/>
        </w:rPr>
        <w:t>Záleží teraz na všetkých primárnych pediatroch, ako budú pristupovať k neodôvodneným požiadavkám zo strany rodičov alebo školských zariadení.</w:t>
      </w:r>
    </w:p>
    <w:p w14:paraId="29DFB259" w14:textId="77777777" w:rsidR="00AE4893" w:rsidRPr="00FA44EA" w:rsidRDefault="009E7FCD" w:rsidP="00FA44EA">
      <w:pPr>
        <w:pStyle w:val="Standard"/>
        <w:numPr>
          <w:ilvl w:val="1"/>
          <w:numId w:val="24"/>
        </w:numPr>
        <w:spacing w:after="0"/>
        <w:ind w:left="0" w:firstLine="0"/>
        <w:jc w:val="both"/>
        <w:rPr>
          <w:rFonts w:ascii="Times New Roman" w:hAnsi="Times New Roman" w:cs="Times New Roman"/>
        </w:rPr>
      </w:pPr>
      <w:r w:rsidRPr="00FA44EA">
        <w:rPr>
          <w:rFonts w:ascii="Times New Roman" w:hAnsi="Times New Roman" w:cs="Times New Roman"/>
        </w:rPr>
        <w:t>Potvrdenia, ktoré p</w:t>
      </w:r>
      <w:r w:rsidR="001F2D26" w:rsidRPr="00FA44EA">
        <w:rPr>
          <w:rFonts w:ascii="Times New Roman" w:hAnsi="Times New Roman" w:cs="Times New Roman"/>
        </w:rPr>
        <w:t xml:space="preserve">rimárny pediater </w:t>
      </w:r>
      <w:r w:rsidR="001F2D26" w:rsidRPr="00FA44EA">
        <w:rPr>
          <w:rFonts w:ascii="Times New Roman" w:hAnsi="Times New Roman" w:cs="Times New Roman"/>
          <w:b/>
          <w:bCs/>
          <w:u w:val="single"/>
        </w:rPr>
        <w:t>vydáva</w:t>
      </w:r>
      <w:r w:rsidRPr="00FA44EA">
        <w:rPr>
          <w:rFonts w:ascii="Times New Roman" w:hAnsi="Times New Roman" w:cs="Times New Roman"/>
        </w:rPr>
        <w:t xml:space="preserve"> zahŕňajú:</w:t>
      </w:r>
      <w:r w:rsidR="001F2D26" w:rsidRPr="00FA44EA">
        <w:rPr>
          <w:rFonts w:ascii="Times New Roman" w:hAnsi="Times New Roman" w:cs="Times New Roman"/>
          <w:b/>
          <w:bCs/>
          <w:u w:val="single"/>
        </w:rPr>
        <w:t xml:space="preserve"> </w:t>
      </w:r>
    </w:p>
    <w:p w14:paraId="1789599B" w14:textId="77777777" w:rsidR="00AE4893" w:rsidRPr="00FA44EA" w:rsidRDefault="001F2D26" w:rsidP="00FA44EA">
      <w:pPr>
        <w:pStyle w:val="Standard"/>
        <w:numPr>
          <w:ilvl w:val="2"/>
          <w:numId w:val="24"/>
        </w:numPr>
        <w:spacing w:after="0"/>
        <w:ind w:left="284" w:firstLine="0"/>
        <w:jc w:val="both"/>
        <w:rPr>
          <w:rFonts w:ascii="Times New Roman" w:hAnsi="Times New Roman" w:cs="Times New Roman"/>
        </w:rPr>
      </w:pPr>
      <w:r w:rsidRPr="00FA44EA">
        <w:rPr>
          <w:rFonts w:ascii="Times New Roman" w:hAnsi="Times New Roman" w:cs="Times New Roman"/>
        </w:rPr>
        <w:t xml:space="preserve">potvrdenie ošetrujúceho lekára dieťaťa na účely posúdenia nároku </w:t>
      </w:r>
      <w:r w:rsidR="0090073D" w:rsidRPr="00FA44EA">
        <w:rPr>
          <w:rFonts w:ascii="Times New Roman" w:hAnsi="Times New Roman" w:cs="Times New Roman"/>
        </w:rPr>
        <w:t xml:space="preserve">na </w:t>
      </w:r>
      <w:r w:rsidRPr="00FA44EA">
        <w:rPr>
          <w:rFonts w:ascii="Times New Roman" w:hAnsi="Times New Roman" w:cs="Times New Roman"/>
        </w:rPr>
        <w:t>príspevok pri narodení dieťaťa (potvrdenie o dožití 28 dní</w:t>
      </w:r>
      <w:r w:rsidR="004864C9" w:rsidRPr="00FA44EA">
        <w:rPr>
          <w:rFonts w:ascii="Times New Roman" w:hAnsi="Times New Roman" w:cs="Times New Roman"/>
        </w:rPr>
        <w:t>)</w:t>
      </w:r>
    </w:p>
    <w:p w14:paraId="72D0BDC3" w14:textId="77777777" w:rsidR="00AE4893" w:rsidRPr="00FA44EA" w:rsidRDefault="00B43EC5" w:rsidP="00FA44EA">
      <w:pPr>
        <w:pStyle w:val="Standard"/>
        <w:numPr>
          <w:ilvl w:val="2"/>
          <w:numId w:val="24"/>
        </w:numPr>
        <w:spacing w:after="0"/>
        <w:ind w:left="284" w:firstLine="0"/>
        <w:jc w:val="both"/>
        <w:rPr>
          <w:rFonts w:ascii="Times New Roman" w:hAnsi="Times New Roman" w:cs="Times New Roman"/>
        </w:rPr>
      </w:pPr>
      <w:r w:rsidRPr="00FA44EA">
        <w:rPr>
          <w:rFonts w:ascii="Times New Roman" w:hAnsi="Times New Roman" w:cs="Times New Roman"/>
        </w:rPr>
        <w:t xml:space="preserve">potvrdenie o spôsobilosti navštevovať predškolské zariadenia </w:t>
      </w:r>
      <w:r w:rsidR="001F2D26" w:rsidRPr="00FA44EA">
        <w:rPr>
          <w:rFonts w:ascii="Times New Roman" w:hAnsi="Times New Roman" w:cs="Times New Roman"/>
        </w:rPr>
        <w:t>pri prvom nástupe do škôlky</w:t>
      </w:r>
      <w:r w:rsidR="004D1DC1" w:rsidRPr="00FA44EA">
        <w:rPr>
          <w:rFonts w:ascii="Times New Roman" w:hAnsi="Times New Roman" w:cs="Times New Roman"/>
        </w:rPr>
        <w:t xml:space="preserve"> </w:t>
      </w:r>
      <w:r w:rsidRPr="00FA44EA">
        <w:rPr>
          <w:rFonts w:ascii="Times New Roman" w:hAnsi="Times New Roman" w:cs="Times New Roman"/>
        </w:rPr>
        <w:t xml:space="preserve">– táto spôsobilosť sa týka celkového zdravotného stavu vrátane povinného očkovania, </w:t>
      </w:r>
      <w:r w:rsidR="001F2D26" w:rsidRPr="00FA44EA">
        <w:rPr>
          <w:rFonts w:ascii="Times New Roman" w:hAnsi="Times New Roman" w:cs="Times New Roman"/>
        </w:rPr>
        <w:t xml:space="preserve">alergií, dietetických obmedzení a pod., </w:t>
      </w:r>
      <w:r w:rsidRPr="00FA44EA">
        <w:rPr>
          <w:rFonts w:ascii="Times New Roman" w:hAnsi="Times New Roman" w:cs="Times New Roman"/>
        </w:rPr>
        <w:t>nehodnotí aktuálny zdravotný stav z hľadiska infekčnosti</w:t>
      </w:r>
    </w:p>
    <w:p w14:paraId="3B0829BA" w14:textId="77777777" w:rsidR="00AE4893" w:rsidRPr="00FA44EA" w:rsidRDefault="00B43EC5" w:rsidP="00FA44EA">
      <w:pPr>
        <w:pStyle w:val="Standard"/>
        <w:numPr>
          <w:ilvl w:val="2"/>
          <w:numId w:val="24"/>
        </w:numPr>
        <w:spacing w:after="0"/>
        <w:ind w:left="284" w:firstLine="0"/>
        <w:jc w:val="both"/>
        <w:rPr>
          <w:rFonts w:ascii="Times New Roman" w:hAnsi="Times New Roman" w:cs="Times New Roman"/>
        </w:rPr>
      </w:pPr>
      <w:r w:rsidRPr="00FA44EA">
        <w:rPr>
          <w:rFonts w:ascii="Times New Roman" w:hAnsi="Times New Roman" w:cs="Times New Roman"/>
        </w:rPr>
        <w:t>potvrdenie o spôsobilosti študovať na strednej alebo vysokej škole – je to neprítomnosť takých zdravotných stavov, ktoré by bránili dospievajúcemu študovať, nevyjadruje sa k aktuálnemu zdravotnému stavu z hľadiska infekčnosti</w:t>
      </w:r>
    </w:p>
    <w:p w14:paraId="319131D3" w14:textId="77777777" w:rsidR="00AE4893" w:rsidRPr="00FA44EA" w:rsidRDefault="001F2D26" w:rsidP="00FA44EA">
      <w:pPr>
        <w:pStyle w:val="Standard"/>
        <w:numPr>
          <w:ilvl w:val="2"/>
          <w:numId w:val="24"/>
        </w:numPr>
        <w:spacing w:after="0"/>
        <w:ind w:left="284" w:firstLine="0"/>
        <w:jc w:val="both"/>
        <w:rPr>
          <w:rFonts w:ascii="Times New Roman" w:hAnsi="Times New Roman" w:cs="Times New Roman"/>
        </w:rPr>
      </w:pPr>
      <w:r w:rsidRPr="00FA44EA">
        <w:rPr>
          <w:rFonts w:ascii="Times New Roman" w:hAnsi="Times New Roman" w:cs="Times New Roman"/>
        </w:rPr>
        <w:t>potvrdenie o spôsobilosti zúčastniť sa výchovnovzdelávacích akcií (školy v prírode, tábory, plavecké výcviky). Takisto hodnotí celkovú spôsobilosť, nie aktuálny zdravotný stav z hľadiska infekčnosti</w:t>
      </w:r>
    </w:p>
    <w:p w14:paraId="675875D8" w14:textId="77777777" w:rsidR="00AE4893" w:rsidRPr="00FA44EA" w:rsidRDefault="00B43EC5" w:rsidP="00FA44EA">
      <w:pPr>
        <w:pStyle w:val="Standard"/>
        <w:numPr>
          <w:ilvl w:val="2"/>
          <w:numId w:val="24"/>
        </w:numPr>
        <w:spacing w:after="0"/>
        <w:ind w:left="284" w:firstLine="0"/>
        <w:jc w:val="both"/>
        <w:rPr>
          <w:rFonts w:ascii="Times New Roman" w:hAnsi="Times New Roman" w:cs="Times New Roman"/>
        </w:rPr>
      </w:pPr>
      <w:r w:rsidRPr="00FA44EA">
        <w:rPr>
          <w:rFonts w:ascii="Times New Roman" w:hAnsi="Times New Roman" w:cs="Times New Roman"/>
        </w:rPr>
        <w:t>potvrdenie o spôsobilosti na prácu alebo brigádu a pod.</w:t>
      </w:r>
    </w:p>
    <w:p w14:paraId="68FC9880" w14:textId="77777777" w:rsidR="00AE4893" w:rsidRPr="00FA44EA" w:rsidRDefault="001F2D26" w:rsidP="00FA44EA">
      <w:pPr>
        <w:pStyle w:val="Standard"/>
        <w:numPr>
          <w:ilvl w:val="2"/>
          <w:numId w:val="24"/>
        </w:numPr>
        <w:spacing w:after="0"/>
        <w:ind w:left="284" w:firstLine="0"/>
        <w:jc w:val="both"/>
        <w:rPr>
          <w:rFonts w:ascii="Times New Roman" w:hAnsi="Times New Roman" w:cs="Times New Roman"/>
        </w:rPr>
      </w:pPr>
      <w:r w:rsidRPr="00FA44EA">
        <w:rPr>
          <w:rFonts w:ascii="Times New Roman" w:hAnsi="Times New Roman" w:cs="Times New Roman"/>
        </w:rPr>
        <w:lastRenderedPageBreak/>
        <w:t>potvrdenie o spôsobilosti pre prácu s epidemiologickým rizikom (potravinárstvo, práca s potravinami)</w:t>
      </w:r>
    </w:p>
    <w:p w14:paraId="14D237DC" w14:textId="77777777" w:rsidR="00AE4893" w:rsidRPr="00FA44EA" w:rsidRDefault="001F2D26" w:rsidP="00FA44EA">
      <w:pPr>
        <w:pStyle w:val="Standard"/>
        <w:numPr>
          <w:ilvl w:val="2"/>
          <w:numId w:val="24"/>
        </w:numPr>
        <w:spacing w:after="0"/>
        <w:ind w:left="284" w:firstLine="0"/>
        <w:jc w:val="both"/>
        <w:rPr>
          <w:rFonts w:ascii="Times New Roman" w:hAnsi="Times New Roman" w:cs="Times New Roman"/>
        </w:rPr>
      </w:pPr>
      <w:r w:rsidRPr="00FA44EA">
        <w:rPr>
          <w:rFonts w:ascii="Times New Roman" w:hAnsi="Times New Roman" w:cs="Times New Roman"/>
        </w:rPr>
        <w:t>potvrdenia o spôsobilosti viesť motorové vozidlo</w:t>
      </w:r>
    </w:p>
    <w:p w14:paraId="6C24D86A" w14:textId="77777777" w:rsidR="00AE4893" w:rsidRPr="00FA44EA" w:rsidRDefault="004864C9" w:rsidP="00FA44EA">
      <w:pPr>
        <w:pStyle w:val="Standard"/>
        <w:numPr>
          <w:ilvl w:val="2"/>
          <w:numId w:val="24"/>
        </w:numPr>
        <w:spacing w:after="0"/>
        <w:ind w:left="284" w:firstLine="0"/>
        <w:jc w:val="both"/>
        <w:rPr>
          <w:rFonts w:ascii="Times New Roman" w:hAnsi="Times New Roman" w:cs="Times New Roman"/>
        </w:rPr>
      </w:pPr>
      <w:r w:rsidRPr="00FA44EA">
        <w:rPr>
          <w:rFonts w:ascii="Times New Roman" w:hAnsi="Times New Roman" w:cs="Times New Roman"/>
        </w:rPr>
        <w:t>potvrdenie o zdravotnom stave pred nástupom na kúpeľnú liečbu</w:t>
      </w:r>
      <w:r w:rsidR="003002D1" w:rsidRPr="00FA44EA">
        <w:rPr>
          <w:rFonts w:ascii="Times New Roman" w:hAnsi="Times New Roman" w:cs="Times New Roman"/>
        </w:rPr>
        <w:t xml:space="preserve"> (keďže ide o poskytovanie zdravotnej starostlivosti, pediater sa vyjadruje k aktuálnemu zdravotnému stavu vrátane prítomnosti príznakov akútnej infekcie)</w:t>
      </w:r>
    </w:p>
    <w:p w14:paraId="2E83A06B" w14:textId="77777777" w:rsidR="00C85740" w:rsidRPr="00C85740" w:rsidRDefault="001F2D26" w:rsidP="00C85740">
      <w:pPr>
        <w:pStyle w:val="Standard"/>
        <w:numPr>
          <w:ilvl w:val="2"/>
          <w:numId w:val="24"/>
        </w:numPr>
        <w:spacing w:after="0"/>
        <w:ind w:left="284" w:firstLine="0"/>
        <w:jc w:val="both"/>
        <w:rPr>
          <w:rFonts w:ascii="Times New Roman" w:hAnsi="Times New Roman" w:cs="Times New Roman"/>
          <w:color w:val="C00000"/>
        </w:rPr>
      </w:pPr>
      <w:r w:rsidRPr="00FA44EA">
        <w:rPr>
          <w:rFonts w:ascii="Times New Roman" w:hAnsi="Times New Roman" w:cs="Times New Roman"/>
        </w:rPr>
        <w:t>potvrdenie o</w:t>
      </w:r>
      <w:r w:rsidR="0090073D" w:rsidRPr="00FA44EA">
        <w:rPr>
          <w:rFonts w:ascii="Times New Roman" w:hAnsi="Times New Roman" w:cs="Times New Roman"/>
        </w:rPr>
        <w:t> </w:t>
      </w:r>
      <w:r w:rsidRPr="00FA44EA">
        <w:rPr>
          <w:rFonts w:ascii="Times New Roman" w:hAnsi="Times New Roman" w:cs="Times New Roman"/>
        </w:rPr>
        <w:t>chorobe</w:t>
      </w:r>
      <w:r w:rsidR="0090073D" w:rsidRPr="00FA44EA">
        <w:rPr>
          <w:rFonts w:ascii="Times New Roman" w:hAnsi="Times New Roman" w:cs="Times New Roman"/>
        </w:rPr>
        <w:t>: počas mimoriadnej situácie v súvislosti s pan</w:t>
      </w:r>
      <w:r w:rsidR="00B73094" w:rsidRPr="00FA44EA">
        <w:rPr>
          <w:rFonts w:ascii="Times New Roman" w:hAnsi="Times New Roman" w:cs="Times New Roman"/>
        </w:rPr>
        <w:t>d</w:t>
      </w:r>
      <w:r w:rsidR="0090073D" w:rsidRPr="00FA44EA">
        <w:rPr>
          <w:rFonts w:ascii="Times New Roman" w:hAnsi="Times New Roman" w:cs="Times New Roman"/>
        </w:rPr>
        <w:t xml:space="preserve">émiou vydáva primárny pediater </w:t>
      </w:r>
      <w:r w:rsidR="00D0451F" w:rsidRPr="00FA44EA">
        <w:rPr>
          <w:rFonts w:ascii="Times New Roman" w:hAnsi="Times New Roman" w:cs="Times New Roman"/>
        </w:rPr>
        <w:t>P</w:t>
      </w:r>
      <w:r w:rsidR="0090073D" w:rsidRPr="00FA44EA">
        <w:rPr>
          <w:rFonts w:ascii="Times New Roman" w:hAnsi="Times New Roman" w:cs="Times New Roman"/>
        </w:rPr>
        <w:t>otvrdenie o chorobe</w:t>
      </w:r>
      <w:r w:rsidRPr="00FA44EA">
        <w:rPr>
          <w:rFonts w:ascii="Times New Roman" w:hAnsi="Times New Roman" w:cs="Times New Roman"/>
        </w:rPr>
        <w:t xml:space="preserve">, </w:t>
      </w:r>
      <w:r w:rsidRPr="00FA44EA">
        <w:rPr>
          <w:rFonts w:ascii="Times New Roman" w:hAnsi="Times New Roman" w:cs="Times New Roman"/>
          <w:u w:val="single"/>
        </w:rPr>
        <w:t xml:space="preserve">ktorá trvala viac ako </w:t>
      </w:r>
      <w:r w:rsidR="0090073D" w:rsidRPr="00FA44EA">
        <w:rPr>
          <w:rFonts w:ascii="Times New Roman" w:hAnsi="Times New Roman" w:cs="Times New Roman"/>
          <w:u w:val="single"/>
        </w:rPr>
        <w:t>5</w:t>
      </w:r>
      <w:r w:rsidRPr="00FA44EA">
        <w:rPr>
          <w:rFonts w:ascii="Times New Roman" w:hAnsi="Times New Roman" w:cs="Times New Roman"/>
          <w:u w:val="single"/>
        </w:rPr>
        <w:t xml:space="preserve"> dni</w:t>
      </w:r>
      <w:r w:rsidRPr="00FA44EA">
        <w:rPr>
          <w:rFonts w:ascii="Times New Roman" w:hAnsi="Times New Roman" w:cs="Times New Roman"/>
        </w:rPr>
        <w:t xml:space="preserve"> – týka sa škôl aj materských škôl. Toto však neznamená, že každé dieťa, ktoré ochorie, vyžaduje</w:t>
      </w:r>
      <w:r w:rsidR="00B73094" w:rsidRPr="00FA44EA">
        <w:rPr>
          <w:rFonts w:ascii="Times New Roman" w:hAnsi="Times New Roman" w:cs="Times New Roman"/>
        </w:rPr>
        <w:t xml:space="preserve"> fyzikálne</w:t>
      </w:r>
      <w:r w:rsidRPr="00FA44EA">
        <w:rPr>
          <w:rFonts w:ascii="Times New Roman" w:hAnsi="Times New Roman" w:cs="Times New Roman"/>
        </w:rPr>
        <w:t xml:space="preserve"> vyšetrenie a</w:t>
      </w:r>
      <w:r w:rsidR="00B73094" w:rsidRPr="00FA44EA">
        <w:rPr>
          <w:rFonts w:ascii="Times New Roman" w:hAnsi="Times New Roman" w:cs="Times New Roman"/>
        </w:rPr>
        <w:t>lebo</w:t>
      </w:r>
      <w:r w:rsidRPr="00FA44EA">
        <w:rPr>
          <w:rFonts w:ascii="Times New Roman" w:hAnsi="Times New Roman" w:cs="Times New Roman"/>
        </w:rPr>
        <w:t xml:space="preserve"> ošetrenie lekárom. </w:t>
      </w:r>
      <w:r w:rsidR="00B73094" w:rsidRPr="00FA44EA">
        <w:rPr>
          <w:rFonts w:ascii="Times New Roman" w:hAnsi="Times New Roman" w:cs="Times New Roman"/>
        </w:rPr>
        <w:t xml:space="preserve">Spôsob poskytovania zdravotnej starostlivosti je v kompetencii ošetrujúceho pediatra, využívajú sa všetky vhodné formy dištančného poskytovania zdravotnej starostlivosti. Opäť, pediater nepotvrdzuje neprítomnosť infekcie, potvrdzuje dĺžku trvania choroby, vyžadujúcej dočasné prerušenie školskej dochádzky. Pri každom nástupe </w:t>
      </w:r>
      <w:r w:rsidRPr="00FA44EA">
        <w:rPr>
          <w:rFonts w:ascii="Times New Roman" w:hAnsi="Times New Roman" w:cs="Times New Roman"/>
        </w:rPr>
        <w:t>do školského zariadenia vypisuje</w:t>
      </w:r>
      <w:r w:rsidR="003002D1" w:rsidRPr="00FA44EA">
        <w:rPr>
          <w:rFonts w:ascii="Times New Roman" w:hAnsi="Times New Roman" w:cs="Times New Roman"/>
        </w:rPr>
        <w:t xml:space="preserve"> rodič/plnoletý pacient</w:t>
      </w:r>
      <w:r w:rsidRPr="00FA44EA">
        <w:rPr>
          <w:rFonts w:ascii="Times New Roman" w:hAnsi="Times New Roman" w:cs="Times New Roman"/>
        </w:rPr>
        <w:t xml:space="preserve"> </w:t>
      </w:r>
      <w:r w:rsidR="00436FEE" w:rsidRPr="00FA44EA">
        <w:rPr>
          <w:rFonts w:ascii="Times New Roman" w:hAnsi="Times New Roman" w:cs="Times New Roman"/>
        </w:rPr>
        <w:t>Vyhlásenie zákonného zástupcu</w:t>
      </w:r>
      <w:r w:rsidRPr="00FA44EA">
        <w:rPr>
          <w:rFonts w:ascii="Times New Roman" w:hAnsi="Times New Roman" w:cs="Times New Roman"/>
        </w:rPr>
        <w:t xml:space="preserve"> o</w:t>
      </w:r>
      <w:r w:rsidR="00436FEE" w:rsidRPr="00FA44EA">
        <w:rPr>
          <w:rFonts w:ascii="Times New Roman" w:hAnsi="Times New Roman" w:cs="Times New Roman"/>
        </w:rPr>
        <w:t> </w:t>
      </w:r>
      <w:r w:rsidRPr="00FA44EA">
        <w:rPr>
          <w:rFonts w:ascii="Times New Roman" w:hAnsi="Times New Roman" w:cs="Times New Roman"/>
        </w:rPr>
        <w:t>bezinfekčnosti</w:t>
      </w:r>
      <w:r w:rsidR="00436FEE" w:rsidRPr="00FA44EA">
        <w:rPr>
          <w:rFonts w:ascii="Times New Roman" w:hAnsi="Times New Roman" w:cs="Times New Roman"/>
        </w:rPr>
        <w:t xml:space="preserve"> </w:t>
      </w:r>
    </w:p>
    <w:p w14:paraId="1CBE0363" w14:textId="7A1C660B" w:rsidR="001F2D26" w:rsidRPr="00FA44EA" w:rsidRDefault="00436FEE" w:rsidP="00C85740">
      <w:pPr>
        <w:pStyle w:val="Standard"/>
        <w:ind w:left="284"/>
        <w:jc w:val="both"/>
        <w:rPr>
          <w:rFonts w:ascii="Times New Roman" w:hAnsi="Times New Roman" w:cs="Times New Roman"/>
          <w:color w:val="C00000"/>
        </w:rPr>
      </w:pPr>
      <w:r w:rsidRPr="00FA44EA">
        <w:rPr>
          <w:rFonts w:ascii="Times New Roman" w:hAnsi="Times New Roman" w:cs="Times New Roman"/>
        </w:rPr>
        <w:t xml:space="preserve">(podrobne </w:t>
      </w:r>
      <w:hyperlink r:id="rId7" w:history="1">
        <w:r w:rsidRPr="00FA44EA">
          <w:rPr>
            <w:rStyle w:val="Hypertextovprepojenie"/>
            <w:rFonts w:ascii="Times New Roman" w:hAnsi="Times New Roman" w:cs="Times New Roman"/>
            <w:color w:val="000000" w:themeColor="text1"/>
          </w:rPr>
          <w:t>https://www.minedu.sk/materske-skoly/</w:t>
        </w:r>
      </w:hyperlink>
      <w:r w:rsidRPr="00FA44EA">
        <w:rPr>
          <w:rFonts w:ascii="Times New Roman" w:hAnsi="Times New Roman" w:cs="Times New Roman"/>
          <w:color w:val="000000" w:themeColor="text1"/>
        </w:rPr>
        <w:t xml:space="preserve">  </w:t>
      </w:r>
      <w:hyperlink r:id="rId8" w:history="1">
        <w:r w:rsidRPr="00FA44EA">
          <w:rPr>
            <w:rStyle w:val="Hypertextovprepojenie"/>
            <w:rFonts w:ascii="Times New Roman" w:hAnsi="Times New Roman" w:cs="Times New Roman"/>
            <w:color w:val="000000" w:themeColor="text1"/>
          </w:rPr>
          <w:t>https://www.minedu.sk/zakladne-skoly-a-skolske-zariadenia-skd-cvc-zus-jazykove-skoly/</w:t>
        </w:r>
      </w:hyperlink>
      <w:r w:rsidRPr="00FA44EA">
        <w:rPr>
          <w:rFonts w:ascii="Times New Roman" w:hAnsi="Times New Roman" w:cs="Times New Roman"/>
          <w:color w:val="C00000"/>
        </w:rPr>
        <w:t xml:space="preserve"> )</w:t>
      </w:r>
    </w:p>
    <w:p w14:paraId="16849B7B" w14:textId="3A74AEBB" w:rsidR="00793B14" w:rsidRPr="00793B14" w:rsidRDefault="004D1DC1" w:rsidP="00793B14">
      <w:pPr>
        <w:pStyle w:val="Standard"/>
        <w:ind w:left="284"/>
        <w:jc w:val="both"/>
        <w:rPr>
          <w:rFonts w:ascii="Times New Roman" w:hAnsi="Times New Roman" w:cs="Times New Roman"/>
          <w:i/>
          <w:iCs/>
          <w:color w:val="538135" w:themeColor="accent6" w:themeShade="BF"/>
        </w:rPr>
      </w:pPr>
      <w:r w:rsidRPr="005C0385">
        <w:rPr>
          <w:rFonts w:ascii="Times New Roman" w:hAnsi="Times New Roman" w:cs="Times New Roman"/>
          <w:i/>
          <w:iCs/>
          <w:color w:val="538135" w:themeColor="accent6" w:themeShade="BF"/>
        </w:rPr>
        <w:t xml:space="preserve">Doteraz mohol </w:t>
      </w:r>
      <w:r w:rsidR="00EB3AC3" w:rsidRPr="005C0385">
        <w:rPr>
          <w:rFonts w:ascii="Times New Roman" w:hAnsi="Times New Roman" w:cs="Times New Roman"/>
          <w:i/>
          <w:iCs/>
          <w:color w:val="538135" w:themeColor="accent6" w:themeShade="BF"/>
        </w:rPr>
        <w:t xml:space="preserve">rodič </w:t>
      </w:r>
      <w:r w:rsidRPr="005C0385">
        <w:rPr>
          <w:rFonts w:ascii="Times New Roman" w:hAnsi="Times New Roman" w:cs="Times New Roman"/>
          <w:i/>
          <w:iCs/>
          <w:color w:val="538135" w:themeColor="accent6" w:themeShade="BF"/>
        </w:rPr>
        <w:t xml:space="preserve">nechať </w:t>
      </w:r>
      <w:r w:rsidR="00EB3AC3" w:rsidRPr="005C0385">
        <w:rPr>
          <w:rFonts w:ascii="Times New Roman" w:hAnsi="Times New Roman" w:cs="Times New Roman"/>
          <w:i/>
          <w:iCs/>
          <w:color w:val="538135" w:themeColor="accent6" w:themeShade="BF"/>
        </w:rPr>
        <w:t xml:space="preserve">dieťa </w:t>
      </w:r>
      <w:r w:rsidRPr="005C0385">
        <w:rPr>
          <w:rFonts w:ascii="Times New Roman" w:hAnsi="Times New Roman" w:cs="Times New Roman"/>
          <w:i/>
          <w:iCs/>
          <w:color w:val="538135" w:themeColor="accent6" w:themeShade="BF"/>
        </w:rPr>
        <w:t>zo školského zariadenia doma maximálne 3 dni</w:t>
      </w:r>
      <w:r w:rsidR="0043229C" w:rsidRPr="005C0385">
        <w:rPr>
          <w:rFonts w:ascii="Times New Roman" w:hAnsi="Times New Roman" w:cs="Times New Roman"/>
          <w:i/>
          <w:iCs/>
          <w:color w:val="538135" w:themeColor="accent6" w:themeShade="BF"/>
        </w:rPr>
        <w:t xml:space="preserve"> bez potreby Potvrdenia o chorobe</w:t>
      </w:r>
      <w:r w:rsidRPr="005C0385">
        <w:rPr>
          <w:rFonts w:ascii="Times New Roman" w:hAnsi="Times New Roman" w:cs="Times New Roman"/>
          <w:i/>
          <w:iCs/>
          <w:color w:val="538135" w:themeColor="accent6" w:themeShade="BF"/>
        </w:rPr>
        <w:t xml:space="preserve">. Pri návrate do školy </w:t>
      </w:r>
      <w:r w:rsidR="00982D88" w:rsidRPr="005C0385">
        <w:rPr>
          <w:rFonts w:ascii="Times New Roman" w:hAnsi="Times New Roman" w:cs="Times New Roman"/>
          <w:i/>
          <w:iCs/>
          <w:color w:val="538135" w:themeColor="accent6" w:themeShade="BF"/>
        </w:rPr>
        <w:t>musel rodič predložiť Vyhlásenie o bezinfekčnosti. Ak bolo dieťa doma dlhšie, pri návrate do školy musel rodič predložiť Potvrdenie o</w:t>
      </w:r>
      <w:r w:rsidR="0043229C" w:rsidRPr="005C0385">
        <w:rPr>
          <w:rFonts w:ascii="Times New Roman" w:hAnsi="Times New Roman" w:cs="Times New Roman"/>
          <w:i/>
          <w:iCs/>
          <w:color w:val="538135" w:themeColor="accent6" w:themeShade="BF"/>
        </w:rPr>
        <w:t> </w:t>
      </w:r>
      <w:r w:rsidR="00982D88" w:rsidRPr="005C0385">
        <w:rPr>
          <w:rFonts w:ascii="Times New Roman" w:hAnsi="Times New Roman" w:cs="Times New Roman"/>
          <w:i/>
          <w:iCs/>
          <w:color w:val="538135" w:themeColor="accent6" w:themeShade="BF"/>
        </w:rPr>
        <w:t>chorobe</w:t>
      </w:r>
      <w:r w:rsidR="0043229C" w:rsidRPr="005C0385">
        <w:rPr>
          <w:rFonts w:ascii="Times New Roman" w:hAnsi="Times New Roman" w:cs="Times New Roman"/>
          <w:i/>
          <w:iCs/>
          <w:color w:val="538135" w:themeColor="accent6" w:themeShade="BF"/>
        </w:rPr>
        <w:t>,</w:t>
      </w:r>
      <w:r w:rsidR="00982D88" w:rsidRPr="005C0385">
        <w:rPr>
          <w:rFonts w:ascii="Times New Roman" w:hAnsi="Times New Roman" w:cs="Times New Roman"/>
          <w:i/>
          <w:iCs/>
          <w:color w:val="538135" w:themeColor="accent6" w:themeShade="BF"/>
        </w:rPr>
        <w:t xml:space="preserve"> vystavené primárnym pediatrom. V čase pandémie je doba, </w:t>
      </w:r>
      <w:r w:rsidR="0043229C" w:rsidRPr="005C0385">
        <w:rPr>
          <w:rFonts w:ascii="Times New Roman" w:hAnsi="Times New Roman" w:cs="Times New Roman"/>
          <w:i/>
          <w:iCs/>
          <w:color w:val="538135" w:themeColor="accent6" w:themeShade="BF"/>
        </w:rPr>
        <w:t>počas ktorej</w:t>
      </w:r>
      <w:r w:rsidR="00982D88" w:rsidRPr="005C0385">
        <w:rPr>
          <w:rFonts w:ascii="Times New Roman" w:hAnsi="Times New Roman" w:cs="Times New Roman"/>
          <w:i/>
          <w:iCs/>
          <w:color w:val="538135" w:themeColor="accent6" w:themeShade="BF"/>
        </w:rPr>
        <w:t xml:space="preserve"> môže rodič </w:t>
      </w:r>
      <w:r w:rsidR="0043229C" w:rsidRPr="005C0385">
        <w:rPr>
          <w:rFonts w:ascii="Times New Roman" w:hAnsi="Times New Roman" w:cs="Times New Roman"/>
          <w:i/>
          <w:iCs/>
          <w:color w:val="538135" w:themeColor="accent6" w:themeShade="BF"/>
        </w:rPr>
        <w:t xml:space="preserve">nechať dieťa </w:t>
      </w:r>
      <w:r w:rsidR="00982D88" w:rsidRPr="005C0385">
        <w:rPr>
          <w:rFonts w:ascii="Times New Roman" w:hAnsi="Times New Roman" w:cs="Times New Roman"/>
          <w:i/>
          <w:iCs/>
          <w:color w:val="538135" w:themeColor="accent6" w:themeShade="BF"/>
        </w:rPr>
        <w:t>doma bez toho, aby po návrate do školy potrebovalo Potvrdenie o</w:t>
      </w:r>
      <w:r w:rsidR="0043229C" w:rsidRPr="005C0385">
        <w:rPr>
          <w:rFonts w:ascii="Times New Roman" w:hAnsi="Times New Roman" w:cs="Times New Roman"/>
          <w:i/>
          <w:iCs/>
          <w:color w:val="538135" w:themeColor="accent6" w:themeShade="BF"/>
        </w:rPr>
        <w:t> </w:t>
      </w:r>
      <w:r w:rsidR="00982D88" w:rsidRPr="005C0385">
        <w:rPr>
          <w:rFonts w:ascii="Times New Roman" w:hAnsi="Times New Roman" w:cs="Times New Roman"/>
          <w:i/>
          <w:iCs/>
          <w:color w:val="538135" w:themeColor="accent6" w:themeShade="BF"/>
        </w:rPr>
        <w:t>chorobe vystavené nami</w:t>
      </w:r>
      <w:r w:rsidR="0043229C" w:rsidRPr="005C0385">
        <w:rPr>
          <w:rFonts w:ascii="Times New Roman" w:hAnsi="Times New Roman" w:cs="Times New Roman"/>
          <w:i/>
          <w:iCs/>
          <w:color w:val="538135" w:themeColor="accent6" w:themeShade="BF"/>
        </w:rPr>
        <w:t>,</w:t>
      </w:r>
      <w:r w:rsidR="00982D88" w:rsidRPr="005C0385">
        <w:rPr>
          <w:rFonts w:ascii="Times New Roman" w:hAnsi="Times New Roman" w:cs="Times New Roman"/>
          <w:i/>
          <w:iCs/>
          <w:color w:val="538135" w:themeColor="accent6" w:themeShade="BF"/>
        </w:rPr>
        <w:t xml:space="preserve"> predĺžená na 5 dní. Teda rodič môže pri bežn</w:t>
      </w:r>
      <w:r w:rsidR="0043229C" w:rsidRPr="005C0385">
        <w:rPr>
          <w:rFonts w:ascii="Times New Roman" w:hAnsi="Times New Roman" w:cs="Times New Roman"/>
          <w:i/>
          <w:iCs/>
          <w:color w:val="538135" w:themeColor="accent6" w:themeShade="BF"/>
        </w:rPr>
        <w:t xml:space="preserve">ej </w:t>
      </w:r>
      <w:r w:rsidR="00982D88" w:rsidRPr="005C0385">
        <w:rPr>
          <w:rFonts w:ascii="Times New Roman" w:hAnsi="Times New Roman" w:cs="Times New Roman"/>
          <w:i/>
          <w:iCs/>
          <w:color w:val="538135" w:themeColor="accent6" w:themeShade="BF"/>
        </w:rPr>
        <w:t xml:space="preserve"> infek</w:t>
      </w:r>
      <w:r w:rsidR="0043229C" w:rsidRPr="005C0385">
        <w:rPr>
          <w:rFonts w:ascii="Times New Roman" w:hAnsi="Times New Roman" w:cs="Times New Roman"/>
          <w:i/>
          <w:iCs/>
          <w:color w:val="538135" w:themeColor="accent6" w:themeShade="BF"/>
        </w:rPr>
        <w:t>cii</w:t>
      </w:r>
      <w:r w:rsidR="00982D88" w:rsidRPr="005C0385">
        <w:rPr>
          <w:rFonts w:ascii="Times New Roman" w:hAnsi="Times New Roman" w:cs="Times New Roman"/>
          <w:i/>
          <w:iCs/>
          <w:color w:val="538135" w:themeColor="accent6" w:themeShade="BF"/>
        </w:rPr>
        <w:t>, ktor</w:t>
      </w:r>
      <w:r w:rsidR="0043229C" w:rsidRPr="005C0385">
        <w:rPr>
          <w:rFonts w:ascii="Times New Roman" w:hAnsi="Times New Roman" w:cs="Times New Roman"/>
          <w:i/>
          <w:iCs/>
          <w:color w:val="538135" w:themeColor="accent6" w:themeShade="BF"/>
        </w:rPr>
        <w:t>ú</w:t>
      </w:r>
      <w:r w:rsidR="00982D88" w:rsidRPr="005C0385">
        <w:rPr>
          <w:rFonts w:ascii="Times New Roman" w:hAnsi="Times New Roman" w:cs="Times New Roman"/>
          <w:i/>
          <w:iCs/>
          <w:color w:val="538135" w:themeColor="accent6" w:themeShade="BF"/>
        </w:rPr>
        <w:t xml:space="preserve"> zvládne doma sám</w:t>
      </w:r>
      <w:r w:rsidR="0043229C" w:rsidRPr="005C0385">
        <w:rPr>
          <w:rFonts w:ascii="Times New Roman" w:hAnsi="Times New Roman" w:cs="Times New Roman"/>
          <w:i/>
          <w:iCs/>
          <w:color w:val="538135" w:themeColor="accent6" w:themeShade="BF"/>
        </w:rPr>
        <w:t>,</w:t>
      </w:r>
      <w:r w:rsidR="00982D88" w:rsidRPr="005C0385">
        <w:rPr>
          <w:rFonts w:ascii="Times New Roman" w:hAnsi="Times New Roman" w:cs="Times New Roman"/>
          <w:i/>
          <w:iCs/>
          <w:color w:val="538135" w:themeColor="accent6" w:themeShade="BF"/>
        </w:rPr>
        <w:t xml:space="preserve"> </w:t>
      </w:r>
      <w:r w:rsidR="0043229C" w:rsidRPr="005C0385">
        <w:rPr>
          <w:rFonts w:ascii="Times New Roman" w:hAnsi="Times New Roman" w:cs="Times New Roman"/>
          <w:i/>
          <w:iCs/>
          <w:color w:val="538135" w:themeColor="accent6" w:themeShade="BF"/>
        </w:rPr>
        <w:t xml:space="preserve">ošetrovať </w:t>
      </w:r>
      <w:r w:rsidR="00982D88" w:rsidRPr="005C0385">
        <w:rPr>
          <w:rFonts w:ascii="Times New Roman" w:hAnsi="Times New Roman" w:cs="Times New Roman"/>
          <w:i/>
          <w:iCs/>
          <w:color w:val="538135" w:themeColor="accent6" w:themeShade="BF"/>
        </w:rPr>
        <w:t xml:space="preserve"> dieťa doma, nie je nutné, aby s ním navštívil našu ambulanciu, a ak si vie rady s liečbou, nemusí nás ani kontaktovať. Ak potrebuje radu, kontaktuje nás telefonicky alebo inou distančnou formou. Ak sa stav dieťaťa zlepší, dieťa pri nástupe do školy prinesie Potvrdenie o bezinfekčnosti – podpisuje ho rodič. Iba ak je dieťa doma dlhšie ako 5 pracovných dní, musí dieťa </w:t>
      </w:r>
      <w:r w:rsidR="00EB3AC3" w:rsidRPr="005C0385">
        <w:rPr>
          <w:rFonts w:ascii="Times New Roman" w:hAnsi="Times New Roman" w:cs="Times New Roman"/>
          <w:i/>
          <w:iCs/>
          <w:color w:val="538135" w:themeColor="accent6" w:themeShade="BF"/>
        </w:rPr>
        <w:t>priniesť</w:t>
      </w:r>
      <w:r w:rsidR="00982D88" w:rsidRPr="005C0385">
        <w:rPr>
          <w:rFonts w:ascii="Times New Roman" w:hAnsi="Times New Roman" w:cs="Times New Roman"/>
          <w:i/>
          <w:iCs/>
          <w:color w:val="538135" w:themeColor="accent6" w:themeShade="BF"/>
        </w:rPr>
        <w:t xml:space="preserve"> od nás Potvrdenie o chorobe. Týmto spôsobom môže dieťa ostať doma bez návštevy našej ambulancie (ak to nie je potrebné)</w:t>
      </w:r>
      <w:r w:rsidR="0043229C" w:rsidRPr="005C0385">
        <w:rPr>
          <w:rFonts w:ascii="Times New Roman" w:hAnsi="Times New Roman" w:cs="Times New Roman"/>
          <w:i/>
          <w:iCs/>
          <w:color w:val="538135" w:themeColor="accent6" w:themeShade="BF"/>
        </w:rPr>
        <w:t xml:space="preserve"> </w:t>
      </w:r>
      <w:r w:rsidR="00982D88" w:rsidRPr="005C0385">
        <w:rPr>
          <w:rFonts w:ascii="Times New Roman" w:hAnsi="Times New Roman" w:cs="Times New Roman"/>
          <w:i/>
          <w:iCs/>
          <w:color w:val="538135" w:themeColor="accent6" w:themeShade="BF"/>
        </w:rPr>
        <w:t xml:space="preserve"> 7-9 dní (ak pripočítame aj víkendy). Bežná viróza za túto dobu musí prejsť</w:t>
      </w:r>
      <w:r w:rsidR="00B9015B" w:rsidRPr="005C0385">
        <w:rPr>
          <w:rFonts w:ascii="Times New Roman" w:hAnsi="Times New Roman" w:cs="Times New Roman"/>
          <w:i/>
          <w:iCs/>
          <w:color w:val="538135" w:themeColor="accent6" w:themeShade="BF"/>
        </w:rPr>
        <w:t xml:space="preserve"> (niekedy aj s našou pomocou </w:t>
      </w:r>
      <w:r w:rsidR="00EB3AC3" w:rsidRPr="005C0385">
        <w:rPr>
          <w:rFonts w:ascii="Times New Roman" w:hAnsi="Times New Roman" w:cs="Times New Roman"/>
          <w:i/>
          <w:iCs/>
          <w:color w:val="538135" w:themeColor="accent6" w:themeShade="BF"/>
        </w:rPr>
        <w:t xml:space="preserve">formou </w:t>
      </w:r>
      <w:proofErr w:type="spellStart"/>
      <w:r w:rsidR="00B9015B" w:rsidRPr="005C0385">
        <w:rPr>
          <w:rFonts w:ascii="Times New Roman" w:hAnsi="Times New Roman" w:cs="Times New Roman"/>
          <w:i/>
          <w:iCs/>
          <w:color w:val="538135" w:themeColor="accent6" w:themeShade="BF"/>
        </w:rPr>
        <w:t>telemedicín</w:t>
      </w:r>
      <w:r w:rsidR="00EB3AC3" w:rsidRPr="005C0385">
        <w:rPr>
          <w:rFonts w:ascii="Times New Roman" w:hAnsi="Times New Roman" w:cs="Times New Roman"/>
          <w:i/>
          <w:iCs/>
          <w:color w:val="538135" w:themeColor="accent6" w:themeShade="BF"/>
        </w:rPr>
        <w:t>y</w:t>
      </w:r>
      <w:proofErr w:type="spellEnd"/>
      <w:r w:rsidR="00B9015B" w:rsidRPr="005C0385">
        <w:rPr>
          <w:rFonts w:ascii="Times New Roman" w:hAnsi="Times New Roman" w:cs="Times New Roman"/>
          <w:i/>
          <w:iCs/>
          <w:color w:val="538135" w:themeColor="accent6" w:themeShade="BF"/>
        </w:rPr>
        <w:t>).</w:t>
      </w:r>
      <w:r w:rsidR="00982D88" w:rsidRPr="005C0385">
        <w:rPr>
          <w:rFonts w:ascii="Times New Roman" w:hAnsi="Times New Roman" w:cs="Times New Roman"/>
          <w:i/>
          <w:iCs/>
          <w:color w:val="538135" w:themeColor="accent6" w:themeShade="BF"/>
        </w:rPr>
        <w:t xml:space="preserve"> A ak sa zdravotný stav dieťaťa nezlepší, aj tak je dobré ho vidieť. A pri tejto príležitosti vieme vystaviť aj Potvrdenie o chorobe.</w:t>
      </w:r>
    </w:p>
    <w:p w14:paraId="5071B1B8" w14:textId="2B88CEDD" w:rsidR="00AE4893" w:rsidRPr="00793B14" w:rsidRDefault="00793B14" w:rsidP="00793B14">
      <w:pPr>
        <w:suppressAutoHyphens/>
        <w:autoSpaceDN w:val="0"/>
        <w:jc w:val="both"/>
        <w:textAlignment w:val="baseline"/>
        <w:rPr>
          <w:rFonts w:ascii="Times New Roman" w:eastAsia="SimSun" w:hAnsi="Times New Roman" w:cs="Times New Roman"/>
          <w:vanish/>
          <w:color w:val="FF0000"/>
          <w:kern w:val="3"/>
        </w:rPr>
      </w:pPr>
      <w:r>
        <w:rPr>
          <w:rFonts w:ascii="Times New Roman" w:hAnsi="Times New Roman" w:cs="Times New Roman"/>
        </w:rPr>
        <w:t xml:space="preserve">     </w:t>
      </w:r>
      <w:r w:rsidR="00DD4548" w:rsidRPr="00793B14">
        <w:rPr>
          <w:rFonts w:ascii="Times New Roman" w:hAnsi="Times New Roman" w:cs="Times New Roman"/>
          <w:color w:val="FF0000"/>
        </w:rPr>
        <w:t xml:space="preserve">Primárny pediater </w:t>
      </w:r>
      <w:r w:rsidR="00DD4548" w:rsidRPr="00793B14">
        <w:rPr>
          <w:rFonts w:ascii="Times New Roman" w:hAnsi="Times New Roman" w:cs="Times New Roman"/>
          <w:b/>
          <w:bCs/>
          <w:color w:val="FF0000"/>
          <w:u w:val="single"/>
        </w:rPr>
        <w:t>nevydáva</w:t>
      </w:r>
    </w:p>
    <w:p w14:paraId="7D6D59E5" w14:textId="31A98C22" w:rsidR="00AE4893" w:rsidRPr="00793B14" w:rsidRDefault="00DD4548" w:rsidP="00FA44EA">
      <w:pPr>
        <w:pStyle w:val="Standard"/>
        <w:numPr>
          <w:ilvl w:val="2"/>
          <w:numId w:val="25"/>
        </w:numPr>
        <w:spacing w:after="0"/>
        <w:ind w:left="284" w:firstLine="11"/>
        <w:jc w:val="both"/>
        <w:rPr>
          <w:rFonts w:ascii="Times New Roman" w:hAnsi="Times New Roman" w:cs="Times New Roman"/>
          <w:b/>
          <w:bCs/>
          <w:color w:val="FF0000"/>
        </w:rPr>
      </w:pPr>
      <w:r w:rsidRPr="00793B14">
        <w:rPr>
          <w:rFonts w:ascii="Times New Roman" w:hAnsi="Times New Roman" w:cs="Times New Roman"/>
          <w:b/>
          <w:bCs/>
          <w:color w:val="FF0000"/>
        </w:rPr>
        <w:t>potvrdenia o spôsobilosti nastúpiť do kolektívu od nového školského roku</w:t>
      </w:r>
      <w:r w:rsidR="003002D1" w:rsidRPr="00793B14">
        <w:rPr>
          <w:rFonts w:ascii="Times New Roman" w:hAnsi="Times New Roman" w:cs="Times New Roman"/>
          <w:b/>
          <w:bCs/>
          <w:color w:val="FF0000"/>
        </w:rPr>
        <w:t xml:space="preserve"> </w:t>
      </w:r>
      <w:r w:rsidRPr="00793B14">
        <w:rPr>
          <w:rFonts w:ascii="Times New Roman" w:hAnsi="Times New Roman" w:cs="Times New Roman"/>
          <w:b/>
          <w:bCs/>
          <w:color w:val="FF0000"/>
        </w:rPr>
        <w:t xml:space="preserve"> </w:t>
      </w:r>
      <w:r w:rsidR="00436FEE" w:rsidRPr="00793B14">
        <w:rPr>
          <w:rFonts w:ascii="Times New Roman" w:hAnsi="Times New Roman" w:cs="Times New Roman"/>
          <w:b/>
          <w:bCs/>
          <w:color w:val="FF0000"/>
        </w:rPr>
        <w:t>– zákonný zástupca vypĺňa Dotazník a Vyhlásenie rodiča na začiatku školského roka</w:t>
      </w:r>
    </w:p>
    <w:p w14:paraId="59431E75" w14:textId="4E635EEB" w:rsidR="00AE4893" w:rsidRPr="00793B14" w:rsidRDefault="00AE4893" w:rsidP="00FA44EA">
      <w:pPr>
        <w:pStyle w:val="Standard"/>
        <w:numPr>
          <w:ilvl w:val="2"/>
          <w:numId w:val="25"/>
        </w:numPr>
        <w:spacing w:after="0"/>
        <w:ind w:left="284" w:firstLine="0"/>
        <w:jc w:val="both"/>
        <w:rPr>
          <w:rFonts w:ascii="Times New Roman" w:hAnsi="Times New Roman" w:cs="Times New Roman"/>
          <w:b/>
          <w:bCs/>
          <w:color w:val="FF0000"/>
        </w:rPr>
      </w:pPr>
      <w:r w:rsidRPr="00793B14">
        <w:rPr>
          <w:rFonts w:ascii="Times New Roman" w:hAnsi="Times New Roman" w:cs="Times New Roman"/>
          <w:b/>
          <w:bCs/>
          <w:color w:val="FF0000"/>
        </w:rPr>
        <w:t xml:space="preserve"> </w:t>
      </w:r>
      <w:r w:rsidR="008424C9" w:rsidRPr="00793B14">
        <w:rPr>
          <w:rFonts w:ascii="Times New Roman" w:hAnsi="Times New Roman" w:cs="Times New Roman"/>
          <w:b/>
          <w:bCs/>
          <w:color w:val="FF0000"/>
        </w:rPr>
        <w:t>potvrdenie o spôsobilosti opäť nastúpiť do kolektívu po neprítomnosti kvôli chorobe</w:t>
      </w:r>
      <w:r w:rsidRPr="00793B14">
        <w:rPr>
          <w:rFonts w:ascii="Times New Roman" w:hAnsi="Times New Roman" w:cs="Times New Roman"/>
          <w:b/>
          <w:bCs/>
          <w:color w:val="FF0000"/>
        </w:rPr>
        <w:t xml:space="preserve"> </w:t>
      </w:r>
      <w:r w:rsidR="008424C9" w:rsidRPr="00793B14">
        <w:rPr>
          <w:rFonts w:ascii="Times New Roman" w:hAnsi="Times New Roman" w:cs="Times New Roman"/>
          <w:b/>
          <w:bCs/>
          <w:color w:val="FF0000"/>
        </w:rPr>
        <w:t>akejkoľvek dĺžky liečenia</w:t>
      </w:r>
      <w:r w:rsidR="00B73094" w:rsidRPr="00793B14">
        <w:rPr>
          <w:rFonts w:ascii="Times New Roman" w:hAnsi="Times New Roman" w:cs="Times New Roman"/>
          <w:b/>
          <w:bCs/>
          <w:color w:val="FF0000"/>
        </w:rPr>
        <w:t xml:space="preserve"> (vydáva </w:t>
      </w:r>
      <w:r w:rsidR="00EB3AC3" w:rsidRPr="00793B14">
        <w:rPr>
          <w:rFonts w:ascii="Times New Roman" w:hAnsi="Times New Roman" w:cs="Times New Roman"/>
          <w:b/>
          <w:bCs/>
          <w:color w:val="FF0000"/>
        </w:rPr>
        <w:t>P</w:t>
      </w:r>
      <w:r w:rsidR="00B73094" w:rsidRPr="00793B14">
        <w:rPr>
          <w:rFonts w:ascii="Times New Roman" w:hAnsi="Times New Roman" w:cs="Times New Roman"/>
          <w:b/>
          <w:bCs/>
          <w:color w:val="FF0000"/>
        </w:rPr>
        <w:t>otvrdenie o chorobe pri neprítomnosti viac ako 5 dní</w:t>
      </w:r>
      <w:r w:rsidR="00A519CD" w:rsidRPr="00793B14">
        <w:rPr>
          <w:rFonts w:ascii="Times New Roman" w:hAnsi="Times New Roman" w:cs="Times New Roman"/>
          <w:b/>
          <w:bCs/>
          <w:color w:val="FF0000"/>
        </w:rPr>
        <w:t xml:space="preserve"> podľa ods. </w:t>
      </w:r>
      <w:r w:rsidR="00EB3AC3" w:rsidRPr="00793B14">
        <w:rPr>
          <w:rFonts w:ascii="Times New Roman" w:hAnsi="Times New Roman" w:cs="Times New Roman"/>
          <w:b/>
          <w:bCs/>
          <w:color w:val="FF0000"/>
        </w:rPr>
        <w:t>6</w:t>
      </w:r>
      <w:r w:rsidR="00A519CD" w:rsidRPr="00793B14">
        <w:rPr>
          <w:rFonts w:ascii="Times New Roman" w:hAnsi="Times New Roman" w:cs="Times New Roman"/>
          <w:b/>
          <w:bCs/>
          <w:color w:val="FF0000"/>
        </w:rPr>
        <w:t>.1.9.)</w:t>
      </w:r>
    </w:p>
    <w:p w14:paraId="0EEA0BCB" w14:textId="137DB66D" w:rsidR="00AE4893" w:rsidRPr="00793B14" w:rsidRDefault="001F2D26" w:rsidP="00FA44EA">
      <w:pPr>
        <w:pStyle w:val="Standard"/>
        <w:numPr>
          <w:ilvl w:val="2"/>
          <w:numId w:val="25"/>
        </w:numPr>
        <w:spacing w:after="0"/>
        <w:ind w:left="709" w:hanging="425"/>
        <w:jc w:val="both"/>
        <w:rPr>
          <w:rFonts w:ascii="Times New Roman" w:hAnsi="Times New Roman" w:cs="Times New Roman"/>
          <w:b/>
          <w:bCs/>
          <w:color w:val="FF0000"/>
          <w:u w:val="single"/>
        </w:rPr>
      </w:pPr>
      <w:r w:rsidRPr="00793B14">
        <w:rPr>
          <w:rFonts w:ascii="Times New Roman" w:hAnsi="Times New Roman" w:cs="Times New Roman"/>
          <w:b/>
          <w:bCs/>
          <w:color w:val="FF0000"/>
          <w:u w:val="single"/>
        </w:rPr>
        <w:t xml:space="preserve">potvrdenie </w:t>
      </w:r>
      <w:r w:rsidR="00686D95" w:rsidRPr="00793B14">
        <w:rPr>
          <w:rFonts w:ascii="Times New Roman" w:hAnsi="Times New Roman" w:cs="Times New Roman"/>
          <w:b/>
          <w:bCs/>
          <w:color w:val="FF0000"/>
          <w:u w:val="single"/>
        </w:rPr>
        <w:t>o zdraví, o</w:t>
      </w:r>
      <w:r w:rsidR="00AE4893" w:rsidRPr="00793B14">
        <w:rPr>
          <w:rFonts w:ascii="Times New Roman" w:hAnsi="Times New Roman" w:cs="Times New Roman"/>
          <w:b/>
          <w:bCs/>
          <w:color w:val="FF0000"/>
          <w:u w:val="single"/>
        </w:rPr>
        <w:t> </w:t>
      </w:r>
      <w:r w:rsidR="00686D95" w:rsidRPr="00793B14">
        <w:rPr>
          <w:rFonts w:ascii="Times New Roman" w:hAnsi="Times New Roman" w:cs="Times New Roman"/>
          <w:b/>
          <w:bCs/>
          <w:color w:val="FF0000"/>
          <w:u w:val="single"/>
        </w:rPr>
        <w:t>bezinfekčnosti</w:t>
      </w:r>
    </w:p>
    <w:p w14:paraId="0D899D77" w14:textId="34D9499E" w:rsidR="0001178F" w:rsidRPr="00793B14" w:rsidRDefault="0001178F" w:rsidP="00FA44EA">
      <w:pPr>
        <w:pStyle w:val="Standard"/>
        <w:numPr>
          <w:ilvl w:val="2"/>
          <w:numId w:val="25"/>
        </w:numPr>
        <w:ind w:left="284" w:firstLine="0"/>
        <w:jc w:val="both"/>
        <w:rPr>
          <w:rFonts w:ascii="Times New Roman" w:hAnsi="Times New Roman" w:cs="Times New Roman"/>
          <w:b/>
          <w:bCs/>
          <w:color w:val="FF0000"/>
        </w:rPr>
      </w:pPr>
      <w:r w:rsidRPr="00793B14">
        <w:rPr>
          <w:rFonts w:ascii="Times New Roman" w:hAnsi="Times New Roman" w:cs="Times New Roman"/>
          <w:b/>
          <w:bCs/>
          <w:color w:val="FF0000"/>
          <w:u w:val="single"/>
        </w:rPr>
        <w:t>potvrdenia o výnimke pre nosenie rúšok</w:t>
      </w:r>
      <w:r w:rsidRPr="00793B14">
        <w:rPr>
          <w:rFonts w:ascii="Times New Roman" w:hAnsi="Times New Roman" w:cs="Times New Roman"/>
          <w:b/>
          <w:bCs/>
          <w:color w:val="FF0000"/>
        </w:rPr>
        <w:t xml:space="preserve">: podľa aktualizovaného usmernenia hlavného hygienika </w:t>
      </w:r>
      <w:r w:rsidR="004D4E55" w:rsidRPr="00793B14">
        <w:rPr>
          <w:rFonts w:ascii="Times New Roman" w:hAnsi="Times New Roman" w:cs="Times New Roman"/>
          <w:b/>
          <w:bCs/>
          <w:color w:val="FF0000"/>
        </w:rPr>
        <w:t xml:space="preserve">sú </w:t>
      </w:r>
      <w:r w:rsidRPr="00793B14">
        <w:rPr>
          <w:rFonts w:ascii="Times New Roman" w:hAnsi="Times New Roman" w:cs="Times New Roman"/>
          <w:b/>
          <w:bCs/>
          <w:color w:val="FF0000"/>
        </w:rPr>
        <w:t>definova</w:t>
      </w:r>
      <w:r w:rsidR="004D4E55" w:rsidRPr="00793B14">
        <w:rPr>
          <w:rFonts w:ascii="Times New Roman" w:hAnsi="Times New Roman" w:cs="Times New Roman"/>
          <w:b/>
          <w:bCs/>
          <w:color w:val="FF0000"/>
        </w:rPr>
        <w:t xml:space="preserve">né </w:t>
      </w:r>
      <w:r w:rsidRPr="00793B14">
        <w:rPr>
          <w:rFonts w:ascii="Times New Roman" w:hAnsi="Times New Roman" w:cs="Times New Roman"/>
          <w:b/>
          <w:bCs/>
          <w:color w:val="FF0000"/>
        </w:rPr>
        <w:t xml:space="preserve">len </w:t>
      </w:r>
      <w:r w:rsidR="004D4E55" w:rsidRPr="00793B14">
        <w:rPr>
          <w:rFonts w:ascii="Times New Roman" w:hAnsi="Times New Roman" w:cs="Times New Roman"/>
          <w:b/>
          <w:bCs/>
          <w:color w:val="FF0000"/>
        </w:rPr>
        <w:t>3 prípady, kedy nemusí dieťa nosiť rúško zo zdravotných dôvodov</w:t>
      </w:r>
      <w:r w:rsidRPr="00793B14">
        <w:rPr>
          <w:rFonts w:ascii="Times New Roman" w:hAnsi="Times New Roman" w:cs="Times New Roman"/>
          <w:b/>
          <w:bCs/>
          <w:color w:val="FF0000"/>
        </w:rPr>
        <w:t>. Sú t</w:t>
      </w:r>
      <w:r w:rsidR="004D4E55" w:rsidRPr="00793B14">
        <w:rPr>
          <w:rFonts w:ascii="Times New Roman" w:hAnsi="Times New Roman" w:cs="Times New Roman"/>
          <w:b/>
          <w:bCs/>
          <w:color w:val="FF0000"/>
        </w:rPr>
        <w:t>o</w:t>
      </w:r>
      <w:r w:rsidRPr="00793B14">
        <w:rPr>
          <w:rFonts w:ascii="Times New Roman" w:hAnsi="Times New Roman" w:cs="Times New Roman"/>
          <w:b/>
          <w:bCs/>
          <w:color w:val="FF0000"/>
        </w:rPr>
        <w:t xml:space="preserve"> </w:t>
      </w:r>
      <w:r w:rsidR="00B94C6C" w:rsidRPr="00793B14">
        <w:rPr>
          <w:rFonts w:ascii="Times New Roman" w:hAnsi="Times New Roman" w:cs="Times New Roman"/>
          <w:b/>
          <w:bCs/>
          <w:color w:val="FF0000"/>
        </w:rPr>
        <w:t>osoby so závažnými poruchami autistického spektr</w:t>
      </w:r>
      <w:r w:rsidR="004D4E55" w:rsidRPr="00793B14">
        <w:rPr>
          <w:rFonts w:ascii="Times New Roman" w:hAnsi="Times New Roman" w:cs="Times New Roman"/>
          <w:b/>
          <w:bCs/>
          <w:color w:val="FF0000"/>
        </w:rPr>
        <w:t>a</w:t>
      </w:r>
      <w:r w:rsidR="00B94C6C" w:rsidRPr="00793B14">
        <w:rPr>
          <w:rFonts w:ascii="Times New Roman" w:hAnsi="Times New Roman" w:cs="Times New Roman"/>
          <w:b/>
          <w:bCs/>
          <w:color w:val="FF0000"/>
        </w:rPr>
        <w:t xml:space="preserve">, žiaci </w:t>
      </w:r>
      <w:r w:rsidRPr="00793B14">
        <w:rPr>
          <w:rFonts w:ascii="Times New Roman" w:hAnsi="Times New Roman" w:cs="Times New Roman"/>
          <w:b/>
          <w:bCs/>
          <w:color w:val="FF0000"/>
        </w:rPr>
        <w:t xml:space="preserve">so stredne ťažkým a ťažkým </w:t>
      </w:r>
      <w:r w:rsidR="00A519CD" w:rsidRPr="00793B14">
        <w:rPr>
          <w:rFonts w:ascii="Times New Roman" w:hAnsi="Times New Roman" w:cs="Times New Roman"/>
          <w:b/>
          <w:bCs/>
          <w:color w:val="FF0000"/>
        </w:rPr>
        <w:t>mentálnym</w:t>
      </w:r>
      <w:r w:rsidR="00B94C6C" w:rsidRPr="00793B14">
        <w:rPr>
          <w:rFonts w:ascii="Times New Roman" w:hAnsi="Times New Roman" w:cs="Times New Roman"/>
          <w:b/>
          <w:bCs/>
          <w:color w:val="FF0000"/>
        </w:rPr>
        <w:t xml:space="preserve"> </w:t>
      </w:r>
      <w:r w:rsidR="00D0451F" w:rsidRPr="00793B14">
        <w:rPr>
          <w:rFonts w:ascii="Times New Roman" w:hAnsi="Times New Roman" w:cs="Times New Roman"/>
          <w:b/>
          <w:bCs/>
          <w:color w:val="FF0000"/>
        </w:rPr>
        <w:t>postihnutím a žiaci so</w:t>
      </w:r>
      <w:r w:rsidR="00B94C6C" w:rsidRPr="00793B14">
        <w:rPr>
          <w:rFonts w:ascii="Times New Roman" w:hAnsi="Times New Roman" w:cs="Times New Roman"/>
          <w:b/>
          <w:bCs/>
          <w:color w:val="FF0000"/>
        </w:rPr>
        <w:t> sluchovým</w:t>
      </w:r>
      <w:r w:rsidRPr="00793B14">
        <w:rPr>
          <w:rFonts w:ascii="Times New Roman" w:hAnsi="Times New Roman" w:cs="Times New Roman"/>
          <w:b/>
          <w:bCs/>
          <w:color w:val="FF0000"/>
        </w:rPr>
        <w:t xml:space="preserve"> postihnutím</w:t>
      </w:r>
      <w:r w:rsidR="004D4E55" w:rsidRPr="00793B14">
        <w:rPr>
          <w:rFonts w:ascii="Times New Roman" w:hAnsi="Times New Roman" w:cs="Times New Roman"/>
          <w:b/>
          <w:bCs/>
          <w:color w:val="FF0000"/>
        </w:rPr>
        <w:t xml:space="preserve">. </w:t>
      </w:r>
      <w:r w:rsidR="00B94C6C" w:rsidRPr="00793B14">
        <w:rPr>
          <w:rFonts w:ascii="Times New Roman" w:hAnsi="Times New Roman" w:cs="Times New Roman"/>
          <w:b/>
          <w:bCs/>
          <w:color w:val="FF0000"/>
        </w:rPr>
        <w:t>Ak dieťa spĺňa výnimky z nosenia rúšok, p</w:t>
      </w:r>
      <w:r w:rsidRPr="00793B14">
        <w:rPr>
          <w:rFonts w:ascii="Times New Roman" w:hAnsi="Times New Roman" w:cs="Times New Roman"/>
          <w:b/>
          <w:bCs/>
          <w:color w:val="FF0000"/>
        </w:rPr>
        <w:t>ri nástupe do školy podpíše zákonný zástupca čestné prehlásenie o dôvode, prečo dieťa nemôže nosiť v škole rúško – škola ne</w:t>
      </w:r>
      <w:r w:rsidR="00A85D08" w:rsidRPr="00793B14">
        <w:rPr>
          <w:rFonts w:ascii="Times New Roman" w:hAnsi="Times New Roman" w:cs="Times New Roman"/>
          <w:b/>
          <w:bCs/>
          <w:color w:val="FF0000"/>
        </w:rPr>
        <w:t>požaduje</w:t>
      </w:r>
      <w:r w:rsidRPr="00793B14">
        <w:rPr>
          <w:rFonts w:ascii="Times New Roman" w:hAnsi="Times New Roman" w:cs="Times New Roman"/>
          <w:b/>
          <w:bCs/>
          <w:color w:val="FF0000"/>
        </w:rPr>
        <w:t xml:space="preserve">  potvrdenia od pediatrov – zodpovednosť</w:t>
      </w:r>
      <w:r w:rsidR="00A519CD" w:rsidRPr="00793B14">
        <w:rPr>
          <w:rFonts w:ascii="Times New Roman" w:hAnsi="Times New Roman" w:cs="Times New Roman"/>
          <w:b/>
          <w:bCs/>
          <w:color w:val="FF0000"/>
        </w:rPr>
        <w:t xml:space="preserve"> za pravdivosť údajov nesie</w:t>
      </w:r>
      <w:r w:rsidRPr="00793B14">
        <w:rPr>
          <w:rFonts w:ascii="Times New Roman" w:hAnsi="Times New Roman" w:cs="Times New Roman"/>
          <w:b/>
          <w:bCs/>
          <w:color w:val="FF0000"/>
        </w:rPr>
        <w:t xml:space="preserve"> zákonný zástupca. </w:t>
      </w:r>
    </w:p>
    <w:p w14:paraId="109BD87D" w14:textId="7340DB51" w:rsidR="00AE4893" w:rsidRPr="005C0385" w:rsidRDefault="00B94C6C" w:rsidP="00FA44EA">
      <w:pPr>
        <w:pStyle w:val="Standard"/>
        <w:ind w:left="284"/>
        <w:jc w:val="both"/>
        <w:rPr>
          <w:rFonts w:ascii="Times New Roman" w:hAnsi="Times New Roman" w:cs="Times New Roman"/>
          <w:i/>
          <w:iCs/>
          <w:color w:val="538135" w:themeColor="accent6" w:themeShade="BF"/>
        </w:rPr>
      </w:pPr>
      <w:r w:rsidRPr="005C0385">
        <w:rPr>
          <w:rFonts w:ascii="Times New Roman" w:hAnsi="Times New Roman" w:cs="Times New Roman"/>
          <w:i/>
          <w:iCs/>
          <w:color w:val="538135" w:themeColor="accent6" w:themeShade="BF"/>
        </w:rPr>
        <w:t>Rúška v škole sú nariadené usmernením ÚVZ . Za plnenie povinnosti je zodpovedný každý občan, v prípade neplnoletej osoby zákonný zástupca. Ani zriaďovateľ, ani škola, ani učiteľ. Ak dieťa nebude mať rúško</w:t>
      </w:r>
      <w:r w:rsidR="0043229C" w:rsidRPr="005C0385">
        <w:rPr>
          <w:rFonts w:ascii="Times New Roman" w:hAnsi="Times New Roman" w:cs="Times New Roman"/>
          <w:i/>
          <w:iCs/>
          <w:color w:val="538135" w:themeColor="accent6" w:themeShade="BF"/>
        </w:rPr>
        <w:t>,</w:t>
      </w:r>
      <w:r w:rsidRPr="005C0385">
        <w:rPr>
          <w:rFonts w:ascii="Times New Roman" w:hAnsi="Times New Roman" w:cs="Times New Roman"/>
          <w:i/>
          <w:iCs/>
          <w:color w:val="538135" w:themeColor="accent6" w:themeShade="BF"/>
        </w:rPr>
        <w:t xml:space="preserve"> je zodpovedný zákonný zástupca.</w:t>
      </w:r>
      <w:r w:rsidR="00895366" w:rsidRPr="005C0385">
        <w:rPr>
          <w:rFonts w:ascii="Times New Roman" w:hAnsi="Times New Roman" w:cs="Times New Roman"/>
          <w:i/>
          <w:iCs/>
          <w:color w:val="538135" w:themeColor="accent6" w:themeShade="BF"/>
        </w:rPr>
        <w:t xml:space="preserve"> Nie je to nariadenie MŠVVaŠ. Škola ani rodič nemôže vyžadovať žiadne potvrdenie od pediatra o výnimke, prípadne diagnóze dieťaťa, ktorá by ho oprávňovala rúško nenosiť.</w:t>
      </w:r>
      <w:r w:rsidRPr="005C0385">
        <w:rPr>
          <w:rFonts w:ascii="Times New Roman" w:hAnsi="Times New Roman" w:cs="Times New Roman"/>
          <w:i/>
          <w:iCs/>
          <w:color w:val="538135" w:themeColor="accent6" w:themeShade="BF"/>
        </w:rPr>
        <w:t xml:space="preserve"> Kontrolovať túto povinnosť môže polícia. Za nedodržanie môže vystaviť blokovú pokutu na mieste až do 1000 Eur, v prípade správneho konania cestou ÚVZ je to viac. Nie </w:t>
      </w:r>
      <w:r w:rsidRPr="005C0385">
        <w:rPr>
          <w:rFonts w:ascii="Times New Roman" w:hAnsi="Times New Roman" w:cs="Times New Roman"/>
          <w:i/>
          <w:iCs/>
          <w:color w:val="538135" w:themeColor="accent6" w:themeShade="BF"/>
        </w:rPr>
        <w:lastRenderedPageBreak/>
        <w:t>sú uznané žiadne</w:t>
      </w:r>
      <w:r w:rsidR="006416B3" w:rsidRPr="005C0385">
        <w:rPr>
          <w:rFonts w:ascii="Times New Roman" w:hAnsi="Times New Roman" w:cs="Times New Roman"/>
          <w:i/>
          <w:iCs/>
          <w:color w:val="538135" w:themeColor="accent6" w:themeShade="BF"/>
        </w:rPr>
        <w:t xml:space="preserve"> iné zdravotné</w:t>
      </w:r>
      <w:r w:rsidR="00895366" w:rsidRPr="005C0385">
        <w:rPr>
          <w:rFonts w:ascii="Times New Roman" w:hAnsi="Times New Roman" w:cs="Times New Roman"/>
          <w:i/>
          <w:iCs/>
          <w:color w:val="538135" w:themeColor="accent6" w:themeShade="BF"/>
        </w:rPr>
        <w:t xml:space="preserve"> výnimky</w:t>
      </w:r>
      <w:r w:rsidR="006416B3" w:rsidRPr="005C0385">
        <w:rPr>
          <w:rFonts w:ascii="Times New Roman" w:hAnsi="Times New Roman" w:cs="Times New Roman"/>
          <w:i/>
          <w:iCs/>
          <w:color w:val="538135" w:themeColor="accent6" w:themeShade="BF"/>
        </w:rPr>
        <w:t>.</w:t>
      </w:r>
      <w:r w:rsidR="00EB3AC3" w:rsidRPr="005C0385">
        <w:rPr>
          <w:rFonts w:ascii="Times New Roman" w:hAnsi="Times New Roman" w:cs="Times New Roman"/>
          <w:i/>
          <w:iCs/>
          <w:color w:val="538135" w:themeColor="accent6" w:themeShade="BF"/>
        </w:rPr>
        <w:t xml:space="preserve"> Opäť, len na nás záleží, ako bude verejnosť rešpektovať tieto pravidlá – ak nikto z nás takéto neodôvodnené potvrdenia nevydá</w:t>
      </w:r>
      <w:r w:rsidR="00343A66">
        <w:rPr>
          <w:rFonts w:ascii="Times New Roman" w:hAnsi="Times New Roman" w:cs="Times New Roman"/>
          <w:i/>
          <w:iCs/>
          <w:color w:val="538135" w:themeColor="accent6" w:themeShade="BF"/>
        </w:rPr>
        <w:t xml:space="preserve"> (aj tak nechránia dieťa ani rodiča pred správnym konaním)</w:t>
      </w:r>
      <w:r w:rsidR="00EB3AC3" w:rsidRPr="005C0385">
        <w:rPr>
          <w:rFonts w:ascii="Times New Roman" w:hAnsi="Times New Roman" w:cs="Times New Roman"/>
          <w:i/>
          <w:iCs/>
          <w:color w:val="538135" w:themeColor="accent6" w:themeShade="BF"/>
        </w:rPr>
        <w:t xml:space="preserve">, ak budú primárni pediatri všeobecne dodržiavať jednotné pravidlá, spoločnosť nás </w:t>
      </w:r>
      <w:r w:rsidR="0060033F" w:rsidRPr="005C0385">
        <w:rPr>
          <w:rFonts w:ascii="Times New Roman" w:hAnsi="Times New Roman" w:cs="Times New Roman"/>
          <w:i/>
          <w:iCs/>
          <w:color w:val="538135" w:themeColor="accent6" w:themeShade="BF"/>
        </w:rPr>
        <w:t>bude</w:t>
      </w:r>
      <w:r w:rsidR="00EB3AC3" w:rsidRPr="005C0385">
        <w:rPr>
          <w:rFonts w:ascii="Times New Roman" w:hAnsi="Times New Roman" w:cs="Times New Roman"/>
          <w:i/>
          <w:iCs/>
          <w:color w:val="538135" w:themeColor="accent6" w:themeShade="BF"/>
        </w:rPr>
        <w:t xml:space="preserve"> rešpektovať </w:t>
      </w:r>
      <w:r w:rsidR="0060033F" w:rsidRPr="005C0385">
        <w:rPr>
          <w:rFonts w:ascii="Times New Roman" w:hAnsi="Times New Roman" w:cs="Times New Roman"/>
          <w:i/>
          <w:iCs/>
          <w:color w:val="538135" w:themeColor="accent6" w:themeShade="BF"/>
        </w:rPr>
        <w:t>a nespochybňovať naše postupy.</w:t>
      </w:r>
    </w:p>
    <w:p w14:paraId="736A850A" w14:textId="64760257" w:rsidR="0001178F" w:rsidRPr="00FA44EA" w:rsidRDefault="0001178F" w:rsidP="00FA44EA">
      <w:pPr>
        <w:pStyle w:val="Standard"/>
        <w:numPr>
          <w:ilvl w:val="2"/>
          <w:numId w:val="27"/>
        </w:numPr>
        <w:ind w:left="284" w:firstLine="0"/>
        <w:jc w:val="both"/>
        <w:rPr>
          <w:rFonts w:ascii="Times New Roman" w:hAnsi="Times New Roman" w:cs="Times New Roman"/>
          <w:i/>
          <w:iCs/>
          <w:color w:val="92D050"/>
        </w:rPr>
      </w:pPr>
      <w:r w:rsidRPr="00FA44EA">
        <w:rPr>
          <w:rFonts w:ascii="Times New Roman" w:hAnsi="Times New Roman" w:cs="Times New Roman"/>
        </w:rPr>
        <w:t>Potvrdenia o oslobodení od povinnej školskej dochádzky</w:t>
      </w:r>
      <w:r w:rsidR="00D0451F" w:rsidRPr="00FA44EA">
        <w:rPr>
          <w:rFonts w:ascii="Times New Roman" w:hAnsi="Times New Roman" w:cs="Times New Roman"/>
        </w:rPr>
        <w:t xml:space="preserve">: </w:t>
      </w:r>
      <w:r w:rsidRPr="00FA44EA">
        <w:rPr>
          <w:rFonts w:ascii="Times New Roman" w:hAnsi="Times New Roman" w:cs="Times New Roman"/>
        </w:rPr>
        <w:t xml:space="preserve">školy nebudú akceptovať žiadne </w:t>
      </w:r>
      <w:r w:rsidR="009079D6" w:rsidRPr="00FA44EA">
        <w:rPr>
          <w:rFonts w:ascii="Times New Roman" w:hAnsi="Times New Roman" w:cs="Times New Roman"/>
        </w:rPr>
        <w:t>„</w:t>
      </w:r>
      <w:proofErr w:type="spellStart"/>
      <w:r w:rsidR="009079D6" w:rsidRPr="00FA44EA">
        <w:rPr>
          <w:rFonts w:ascii="Times New Roman" w:hAnsi="Times New Roman" w:cs="Times New Roman"/>
        </w:rPr>
        <w:t>pandemické</w:t>
      </w:r>
      <w:proofErr w:type="spellEnd"/>
      <w:r w:rsidR="009079D6" w:rsidRPr="00FA44EA">
        <w:rPr>
          <w:rFonts w:ascii="Times New Roman" w:hAnsi="Times New Roman" w:cs="Times New Roman"/>
        </w:rPr>
        <w:t xml:space="preserve">“ </w:t>
      </w:r>
      <w:r w:rsidRPr="00FA44EA">
        <w:rPr>
          <w:rFonts w:ascii="Times New Roman" w:hAnsi="Times New Roman" w:cs="Times New Roman"/>
        </w:rPr>
        <w:t xml:space="preserve">výnimky </w:t>
      </w:r>
      <w:r w:rsidR="009079D6" w:rsidRPr="00FA44EA">
        <w:rPr>
          <w:rFonts w:ascii="Times New Roman" w:hAnsi="Times New Roman" w:cs="Times New Roman"/>
        </w:rPr>
        <w:t xml:space="preserve">z povinnej školskej dochádzky </w:t>
      </w:r>
      <w:r w:rsidRPr="00FA44EA">
        <w:rPr>
          <w:rFonts w:ascii="Times New Roman" w:hAnsi="Times New Roman" w:cs="Times New Roman"/>
        </w:rPr>
        <w:t xml:space="preserve">napr. zo zdravotných dôvodov dieťaťa ako </w:t>
      </w:r>
      <w:r w:rsidR="0043229C" w:rsidRPr="00FA44EA">
        <w:rPr>
          <w:rFonts w:ascii="Times New Roman" w:hAnsi="Times New Roman" w:cs="Times New Roman"/>
        </w:rPr>
        <w:t>je</w:t>
      </w:r>
      <w:r w:rsidRPr="00FA44EA">
        <w:rPr>
          <w:rFonts w:ascii="Times New Roman" w:hAnsi="Times New Roman" w:cs="Times New Roman"/>
        </w:rPr>
        <w:t xml:space="preserve"> oslabená imunita, chronické ochorenie, alebo rizikové faktory u členov spoločnej domácnosti.  Dieťa zostáva v domácom ošetrení pri akútnom ochorení alebo </w:t>
      </w:r>
      <w:r w:rsidR="009079D6" w:rsidRPr="00FA44EA">
        <w:rPr>
          <w:rFonts w:ascii="Times New Roman" w:hAnsi="Times New Roman" w:cs="Times New Roman"/>
        </w:rPr>
        <w:t xml:space="preserve">pri </w:t>
      </w:r>
      <w:proofErr w:type="spellStart"/>
      <w:r w:rsidRPr="00FA44EA">
        <w:rPr>
          <w:rFonts w:ascii="Times New Roman" w:hAnsi="Times New Roman" w:cs="Times New Roman"/>
        </w:rPr>
        <w:t>exacerbácii</w:t>
      </w:r>
      <w:proofErr w:type="spellEnd"/>
      <w:r w:rsidRPr="00FA44EA">
        <w:rPr>
          <w:rFonts w:ascii="Times New Roman" w:hAnsi="Times New Roman" w:cs="Times New Roman"/>
        </w:rPr>
        <w:t xml:space="preserve"> chronického ochorenia ako v časoch pred pandémiou.</w:t>
      </w:r>
    </w:p>
    <w:p w14:paraId="47321728" w14:textId="5D6A1D3B" w:rsidR="008424C9" w:rsidRPr="005C0385" w:rsidRDefault="00771FF7" w:rsidP="0060033F">
      <w:pPr>
        <w:pStyle w:val="Standard"/>
        <w:ind w:left="284"/>
        <w:jc w:val="both"/>
        <w:rPr>
          <w:rFonts w:ascii="Times New Roman" w:hAnsi="Times New Roman" w:cs="Times New Roman"/>
          <w:i/>
          <w:iCs/>
          <w:color w:val="538135" w:themeColor="accent6" w:themeShade="BF"/>
        </w:rPr>
      </w:pPr>
      <w:r w:rsidRPr="005C0385">
        <w:rPr>
          <w:rFonts w:ascii="Times New Roman" w:hAnsi="Times New Roman" w:cs="Times New Roman"/>
          <w:i/>
          <w:iCs/>
          <w:color w:val="538135" w:themeColor="accent6" w:themeShade="BF"/>
        </w:rPr>
        <w:t>Na Slovensku máme povinnú školskú dochádzku. Za školskú dochádzku dieťaťa je zodpovedný rodič. Neexistuje žiadny dôvod, okrem akútne</w:t>
      </w:r>
      <w:r w:rsidR="0043229C" w:rsidRPr="005C0385">
        <w:rPr>
          <w:rFonts w:ascii="Times New Roman" w:hAnsi="Times New Roman" w:cs="Times New Roman"/>
          <w:i/>
          <w:iCs/>
          <w:color w:val="538135" w:themeColor="accent6" w:themeShade="BF"/>
        </w:rPr>
        <w:t>j infekcie</w:t>
      </w:r>
      <w:r w:rsidRPr="005C0385">
        <w:rPr>
          <w:rFonts w:ascii="Times New Roman" w:hAnsi="Times New Roman" w:cs="Times New Roman"/>
          <w:i/>
          <w:iCs/>
          <w:color w:val="538135" w:themeColor="accent6" w:themeShade="BF"/>
        </w:rPr>
        <w:t xml:space="preserve"> alebo akútnej </w:t>
      </w:r>
      <w:proofErr w:type="spellStart"/>
      <w:r w:rsidRPr="005C0385">
        <w:rPr>
          <w:rFonts w:ascii="Times New Roman" w:hAnsi="Times New Roman" w:cs="Times New Roman"/>
          <w:i/>
          <w:iCs/>
          <w:color w:val="538135" w:themeColor="accent6" w:themeShade="BF"/>
        </w:rPr>
        <w:t>exacerbácie</w:t>
      </w:r>
      <w:proofErr w:type="spellEnd"/>
      <w:r w:rsidRPr="005C0385">
        <w:rPr>
          <w:rFonts w:ascii="Times New Roman" w:hAnsi="Times New Roman" w:cs="Times New Roman"/>
          <w:i/>
          <w:iCs/>
          <w:color w:val="538135" w:themeColor="accent6" w:themeShade="BF"/>
        </w:rPr>
        <w:t xml:space="preserve"> chronického ochorenia , ktoré by oprávňovalo rodiča nechať dieťaťa doma zo školy. Žiaden strach z ochorenia, zlá epidemiologická situácia, starší (rizikový) člen domácnosti, chronické ochorenie dieť</w:t>
      </w:r>
      <w:bookmarkStart w:id="0" w:name="_GoBack"/>
      <w:bookmarkEnd w:id="0"/>
      <w:r w:rsidRPr="005C0385">
        <w:rPr>
          <w:rFonts w:ascii="Times New Roman" w:hAnsi="Times New Roman" w:cs="Times New Roman"/>
          <w:i/>
          <w:iCs/>
          <w:color w:val="538135" w:themeColor="accent6" w:themeShade="BF"/>
        </w:rPr>
        <w:t>aťa, oslabenie imunity. Platia úplne rovnaké pravidlá ako pred pandémiou. Rodič môže nechať dieťa doma 5 dní, potom potrebuj</w:t>
      </w:r>
      <w:r w:rsidR="0043229C" w:rsidRPr="005C0385">
        <w:rPr>
          <w:rFonts w:ascii="Times New Roman" w:hAnsi="Times New Roman" w:cs="Times New Roman"/>
          <w:i/>
          <w:iCs/>
          <w:color w:val="538135" w:themeColor="accent6" w:themeShade="BF"/>
        </w:rPr>
        <w:t>e</w:t>
      </w:r>
      <w:r w:rsidRPr="005C0385">
        <w:rPr>
          <w:rFonts w:ascii="Times New Roman" w:hAnsi="Times New Roman" w:cs="Times New Roman"/>
          <w:i/>
          <w:iCs/>
          <w:color w:val="538135" w:themeColor="accent6" w:themeShade="BF"/>
        </w:rPr>
        <w:t xml:space="preserve"> Potvrdenie o chorobe od </w:t>
      </w:r>
      <w:r w:rsidR="0060033F" w:rsidRPr="005C0385">
        <w:rPr>
          <w:rFonts w:ascii="Times New Roman" w:hAnsi="Times New Roman" w:cs="Times New Roman"/>
          <w:i/>
          <w:iCs/>
          <w:color w:val="538135" w:themeColor="accent6" w:themeShade="BF"/>
        </w:rPr>
        <w:t>n</w:t>
      </w:r>
      <w:r w:rsidRPr="005C0385">
        <w:rPr>
          <w:rFonts w:ascii="Times New Roman" w:hAnsi="Times New Roman" w:cs="Times New Roman"/>
          <w:i/>
          <w:iCs/>
          <w:color w:val="538135" w:themeColor="accent6" w:themeShade="BF"/>
        </w:rPr>
        <w:t>ás.</w:t>
      </w:r>
      <w:r w:rsidR="000D300A" w:rsidRPr="005C0385">
        <w:rPr>
          <w:rFonts w:ascii="Times New Roman" w:hAnsi="Times New Roman" w:cs="Times New Roman"/>
          <w:i/>
          <w:iCs/>
          <w:color w:val="538135" w:themeColor="accent6" w:themeShade="BF"/>
        </w:rPr>
        <w:t xml:space="preserve"> Ak ho vydá</w:t>
      </w:r>
      <w:r w:rsidR="0060033F" w:rsidRPr="005C0385">
        <w:rPr>
          <w:rFonts w:ascii="Times New Roman" w:hAnsi="Times New Roman" w:cs="Times New Roman"/>
          <w:i/>
          <w:iCs/>
          <w:color w:val="538135" w:themeColor="accent6" w:themeShade="BF"/>
        </w:rPr>
        <w:t>m</w:t>
      </w:r>
      <w:r w:rsidR="000D300A" w:rsidRPr="005C0385">
        <w:rPr>
          <w:rFonts w:ascii="Times New Roman" w:hAnsi="Times New Roman" w:cs="Times New Roman"/>
          <w:i/>
          <w:iCs/>
          <w:color w:val="538135" w:themeColor="accent6" w:themeShade="BF"/>
        </w:rPr>
        <w:t xml:space="preserve">e, každý </w:t>
      </w:r>
      <w:r w:rsidRPr="005C0385">
        <w:rPr>
          <w:rFonts w:ascii="Times New Roman" w:hAnsi="Times New Roman" w:cs="Times New Roman"/>
          <w:i/>
          <w:iCs/>
          <w:color w:val="538135" w:themeColor="accent6" w:themeShade="BF"/>
        </w:rPr>
        <w:t>takýto prípad musí</w:t>
      </w:r>
      <w:r w:rsidR="0060033F" w:rsidRPr="005C0385">
        <w:rPr>
          <w:rFonts w:ascii="Times New Roman" w:hAnsi="Times New Roman" w:cs="Times New Roman"/>
          <w:i/>
          <w:iCs/>
          <w:color w:val="538135" w:themeColor="accent6" w:themeShade="BF"/>
        </w:rPr>
        <w:t>m</w:t>
      </w:r>
      <w:r w:rsidRPr="005C0385">
        <w:rPr>
          <w:rFonts w:ascii="Times New Roman" w:hAnsi="Times New Roman" w:cs="Times New Roman"/>
          <w:i/>
          <w:iCs/>
          <w:color w:val="538135" w:themeColor="accent6" w:themeShade="BF"/>
        </w:rPr>
        <w:t>e mať zdôvodnený v dokumentácii pre prípad kontroly príslušnými orgánmi.</w:t>
      </w:r>
      <w:r w:rsidR="00E31122" w:rsidRPr="005C0385">
        <w:rPr>
          <w:rFonts w:ascii="Times New Roman" w:hAnsi="Times New Roman" w:cs="Times New Roman"/>
          <w:i/>
          <w:iCs/>
          <w:color w:val="538135" w:themeColor="accent6" w:themeShade="BF"/>
        </w:rPr>
        <w:t xml:space="preserve"> Rovnako bude potrebné, aby s</w:t>
      </w:r>
      <w:r w:rsidR="0060033F" w:rsidRPr="005C0385">
        <w:rPr>
          <w:rFonts w:ascii="Times New Roman" w:hAnsi="Times New Roman" w:cs="Times New Roman"/>
          <w:i/>
          <w:iCs/>
          <w:color w:val="538135" w:themeColor="accent6" w:themeShade="BF"/>
        </w:rPr>
        <w:t>m</w:t>
      </w:r>
      <w:r w:rsidR="00E31122" w:rsidRPr="005C0385">
        <w:rPr>
          <w:rFonts w:ascii="Times New Roman" w:hAnsi="Times New Roman" w:cs="Times New Roman"/>
          <w:i/>
          <w:iCs/>
          <w:color w:val="538135" w:themeColor="accent6" w:themeShade="BF"/>
        </w:rPr>
        <w:t>e vedeli zdôvodniť aj dĺžku trvania ochorenia</w:t>
      </w:r>
      <w:r w:rsidR="0043229C" w:rsidRPr="005C0385">
        <w:rPr>
          <w:rFonts w:ascii="Times New Roman" w:hAnsi="Times New Roman" w:cs="Times New Roman"/>
          <w:i/>
          <w:iCs/>
          <w:color w:val="538135" w:themeColor="accent6" w:themeShade="BF"/>
        </w:rPr>
        <w:t>,</w:t>
      </w:r>
      <w:r w:rsidR="00E31122" w:rsidRPr="005C0385">
        <w:rPr>
          <w:rFonts w:ascii="Times New Roman" w:hAnsi="Times New Roman" w:cs="Times New Roman"/>
          <w:i/>
          <w:iCs/>
          <w:color w:val="538135" w:themeColor="accent6" w:themeShade="BF"/>
        </w:rPr>
        <w:t xml:space="preserve"> na ktoré s</w:t>
      </w:r>
      <w:r w:rsidR="0060033F" w:rsidRPr="005C0385">
        <w:rPr>
          <w:rFonts w:ascii="Times New Roman" w:hAnsi="Times New Roman" w:cs="Times New Roman"/>
          <w:i/>
          <w:iCs/>
          <w:color w:val="538135" w:themeColor="accent6" w:themeShade="BF"/>
        </w:rPr>
        <w:t>m</w:t>
      </w:r>
      <w:r w:rsidR="00E31122" w:rsidRPr="005C0385">
        <w:rPr>
          <w:rFonts w:ascii="Times New Roman" w:hAnsi="Times New Roman" w:cs="Times New Roman"/>
          <w:i/>
          <w:iCs/>
          <w:color w:val="538135" w:themeColor="accent6" w:themeShade="BF"/>
        </w:rPr>
        <w:t>e vydali Potvrdenie o chorobe.</w:t>
      </w:r>
      <w:r w:rsidR="0060033F" w:rsidRPr="005C0385">
        <w:rPr>
          <w:rFonts w:ascii="Times New Roman" w:hAnsi="Times New Roman" w:cs="Times New Roman"/>
          <w:i/>
          <w:iCs/>
          <w:color w:val="538135" w:themeColor="accent6" w:themeShade="BF"/>
        </w:rPr>
        <w:t xml:space="preserve"> (</w:t>
      </w:r>
      <w:r w:rsidR="001D5210">
        <w:rPr>
          <w:rFonts w:ascii="Times New Roman" w:hAnsi="Times New Roman" w:cs="Times New Roman"/>
          <w:i/>
          <w:iCs/>
          <w:color w:val="538135" w:themeColor="accent6" w:themeShade="BF"/>
        </w:rPr>
        <w:t>N</w:t>
      </w:r>
      <w:r w:rsidR="0060033F" w:rsidRPr="005C0385">
        <w:rPr>
          <w:rFonts w:ascii="Times New Roman" w:hAnsi="Times New Roman" w:cs="Times New Roman"/>
          <w:i/>
          <w:iCs/>
          <w:color w:val="538135" w:themeColor="accent6" w:themeShade="BF"/>
        </w:rPr>
        <w:t>aďalej potvrdzujeme oslobodenie od telesnej výchovy štandardným spôsobom ako pred pandémiou).</w:t>
      </w:r>
    </w:p>
    <w:p w14:paraId="4627A2A2" w14:textId="10EC90A8" w:rsidR="00904E20" w:rsidRPr="00793B14" w:rsidRDefault="00436FEE" w:rsidP="00793B14">
      <w:pPr>
        <w:pStyle w:val="Standard"/>
        <w:numPr>
          <w:ilvl w:val="1"/>
          <w:numId w:val="28"/>
        </w:numPr>
        <w:ind w:left="0" w:firstLine="0"/>
        <w:jc w:val="both"/>
        <w:rPr>
          <w:rFonts w:ascii="Times New Roman" w:hAnsi="Times New Roman" w:cs="Times New Roman"/>
        </w:rPr>
      </w:pPr>
      <w:r w:rsidRPr="00FA44EA">
        <w:rPr>
          <w:rFonts w:ascii="Times New Roman" w:hAnsi="Times New Roman" w:cs="Times New Roman"/>
        </w:rPr>
        <w:t>Školské zariadenia majú presné nariadenia, ako postupovať v jednotlivých štádiách semaforu</w:t>
      </w:r>
      <w:r w:rsidR="006D6FDE" w:rsidRPr="00FA44EA">
        <w:rPr>
          <w:rFonts w:ascii="Times New Roman" w:hAnsi="Times New Roman" w:cs="Times New Roman"/>
        </w:rPr>
        <w:t>. Pri</w:t>
      </w:r>
      <w:r w:rsidRPr="00FA44EA">
        <w:rPr>
          <w:rFonts w:ascii="Times New Roman" w:hAnsi="Times New Roman" w:cs="Times New Roman"/>
        </w:rPr>
        <w:t xml:space="preserve"> výskyte príznakov infekčného ochorenia</w:t>
      </w:r>
      <w:r w:rsidR="006D6FDE" w:rsidRPr="00FA44EA">
        <w:rPr>
          <w:rFonts w:ascii="Times New Roman" w:hAnsi="Times New Roman" w:cs="Times New Roman"/>
        </w:rPr>
        <w:t xml:space="preserve"> u</w:t>
      </w:r>
      <w:r w:rsidRPr="00FA44EA">
        <w:rPr>
          <w:rFonts w:ascii="Times New Roman" w:hAnsi="Times New Roman" w:cs="Times New Roman"/>
        </w:rPr>
        <w:t xml:space="preserve">čitelia a pedagogickí pracovníci </w:t>
      </w:r>
      <w:r w:rsidR="006D6FDE" w:rsidRPr="00FA44EA">
        <w:rPr>
          <w:rFonts w:ascii="Times New Roman" w:hAnsi="Times New Roman" w:cs="Times New Roman"/>
        </w:rPr>
        <w:t xml:space="preserve">nepožadujú od  zákonných zástupcov </w:t>
      </w:r>
      <w:r w:rsidR="00904E20" w:rsidRPr="00FA44EA">
        <w:rPr>
          <w:rFonts w:ascii="Times New Roman" w:hAnsi="Times New Roman" w:cs="Times New Roman"/>
        </w:rPr>
        <w:t xml:space="preserve">okamžitú </w:t>
      </w:r>
      <w:r w:rsidR="006D6FDE" w:rsidRPr="00FA44EA">
        <w:rPr>
          <w:rFonts w:ascii="Times New Roman" w:hAnsi="Times New Roman" w:cs="Times New Roman"/>
        </w:rPr>
        <w:t xml:space="preserve">návštevu lekára ani vystavenia </w:t>
      </w:r>
      <w:r w:rsidR="003002D1" w:rsidRPr="00FA44EA">
        <w:rPr>
          <w:rFonts w:ascii="Times New Roman" w:hAnsi="Times New Roman" w:cs="Times New Roman"/>
        </w:rPr>
        <w:t xml:space="preserve">špeciálnych </w:t>
      </w:r>
      <w:r w:rsidR="006D6FDE" w:rsidRPr="00FA44EA">
        <w:rPr>
          <w:rFonts w:ascii="Times New Roman" w:hAnsi="Times New Roman" w:cs="Times New Roman"/>
        </w:rPr>
        <w:t>potvrdení od lekára. V prípade podozrenia na infekčné ochorenie a nutnosti lekárskeho vyšetrenia, zákonný zástupca telefonicky</w:t>
      </w:r>
      <w:r w:rsidR="00AC3589" w:rsidRPr="00FA44EA">
        <w:rPr>
          <w:rFonts w:ascii="Times New Roman" w:hAnsi="Times New Roman" w:cs="Times New Roman"/>
        </w:rPr>
        <w:t xml:space="preserve"> alebo inou distančnou formou</w:t>
      </w:r>
      <w:r w:rsidR="006D6FDE" w:rsidRPr="00FA44EA">
        <w:rPr>
          <w:rFonts w:ascii="Times New Roman" w:hAnsi="Times New Roman" w:cs="Times New Roman"/>
        </w:rPr>
        <w:t xml:space="preserve"> kontaktuje pediatra a postupuje podľa inštrukcií lekára. </w:t>
      </w:r>
      <w:r w:rsidR="006D6FDE" w:rsidRPr="00FA44EA">
        <w:rPr>
          <w:rFonts w:ascii="Times New Roman" w:hAnsi="Times New Roman" w:cs="Times New Roman"/>
          <w:b/>
          <w:bCs/>
        </w:rPr>
        <w:t>Rozhodnutie, či zákonný zástupca vyhľadá alebo nevyhľadá zdravotnú starostlivosť, je plne v zodpovednosti zákonného zástupcu a má sa riadiť len zdravotným stavom dieťaťa</w:t>
      </w:r>
      <w:r w:rsidR="006D6FDE" w:rsidRPr="00FA44EA">
        <w:rPr>
          <w:rFonts w:ascii="Times New Roman" w:hAnsi="Times New Roman" w:cs="Times New Roman"/>
        </w:rPr>
        <w:t xml:space="preserve">. </w:t>
      </w:r>
    </w:p>
    <w:p w14:paraId="32450441" w14:textId="77777777" w:rsidR="003002D1" w:rsidRPr="00975198" w:rsidRDefault="00904E20" w:rsidP="00FA44EA">
      <w:pPr>
        <w:pStyle w:val="Standard"/>
        <w:numPr>
          <w:ilvl w:val="0"/>
          <w:numId w:val="29"/>
        </w:numPr>
        <w:jc w:val="both"/>
        <w:rPr>
          <w:rFonts w:ascii="Times New Roman" w:hAnsi="Times New Roman" w:cs="Times New Roman"/>
          <w:b/>
          <w:bCs/>
          <w:u w:val="single"/>
        </w:rPr>
      </w:pPr>
      <w:r w:rsidRPr="00975198">
        <w:rPr>
          <w:rFonts w:ascii="Times New Roman" w:hAnsi="Times New Roman" w:cs="Times New Roman"/>
          <w:b/>
          <w:bCs/>
          <w:u w:val="single"/>
        </w:rPr>
        <w:t xml:space="preserve">Žiadosti o ošetrovné (OČR). </w:t>
      </w:r>
    </w:p>
    <w:p w14:paraId="45073578" w14:textId="571830D1" w:rsidR="003002D1" w:rsidRPr="00FA44EA" w:rsidRDefault="00904E20" w:rsidP="00FA44EA">
      <w:pPr>
        <w:pStyle w:val="Standard"/>
        <w:numPr>
          <w:ilvl w:val="1"/>
          <w:numId w:val="30"/>
        </w:numPr>
        <w:ind w:left="0" w:firstLine="0"/>
        <w:jc w:val="both"/>
        <w:rPr>
          <w:rFonts w:ascii="Times New Roman" w:hAnsi="Times New Roman" w:cs="Times New Roman"/>
        </w:rPr>
      </w:pPr>
      <w:r w:rsidRPr="00FA44EA">
        <w:rPr>
          <w:rFonts w:ascii="Times New Roman" w:hAnsi="Times New Roman" w:cs="Times New Roman"/>
        </w:rPr>
        <w:t>V prípade, že bude dieťa choré</w:t>
      </w:r>
      <w:r w:rsidR="001C61B9" w:rsidRPr="00FA44EA">
        <w:rPr>
          <w:rFonts w:ascii="Times New Roman" w:hAnsi="Times New Roman" w:cs="Times New Roman"/>
        </w:rPr>
        <w:t xml:space="preserve"> (akútne ochorenie alebo </w:t>
      </w:r>
      <w:proofErr w:type="spellStart"/>
      <w:r w:rsidR="001C61B9" w:rsidRPr="00FA44EA">
        <w:rPr>
          <w:rFonts w:ascii="Times New Roman" w:hAnsi="Times New Roman" w:cs="Times New Roman"/>
        </w:rPr>
        <w:t>exacerbácia</w:t>
      </w:r>
      <w:proofErr w:type="spellEnd"/>
      <w:r w:rsidR="001C61B9" w:rsidRPr="00FA44EA">
        <w:rPr>
          <w:rFonts w:ascii="Times New Roman" w:hAnsi="Times New Roman" w:cs="Times New Roman"/>
        </w:rPr>
        <w:t xml:space="preserve"> chronického ochorenia)</w:t>
      </w:r>
      <w:r w:rsidRPr="00FA44EA">
        <w:rPr>
          <w:rFonts w:ascii="Times New Roman" w:hAnsi="Times New Roman" w:cs="Times New Roman"/>
        </w:rPr>
        <w:t xml:space="preserve">, postupujeme štandardným postupom, </w:t>
      </w:r>
      <w:proofErr w:type="spellStart"/>
      <w:r w:rsidRPr="00FA44EA">
        <w:rPr>
          <w:rFonts w:ascii="Times New Roman" w:hAnsi="Times New Roman" w:cs="Times New Roman"/>
        </w:rPr>
        <w:t>t.j</w:t>
      </w:r>
      <w:proofErr w:type="spellEnd"/>
      <w:r w:rsidRPr="00FA44EA">
        <w:rPr>
          <w:rFonts w:ascii="Times New Roman" w:hAnsi="Times New Roman" w:cs="Times New Roman"/>
        </w:rPr>
        <w:t xml:space="preserve">. pri osobnej návšteve lekára vystavujeme tlačivo a odovzdávame ho rodičovi, v prípade dištančnej zdravotnej starostlivosti vystavujeme tlačivo a zasielame raz týždenne do Sociálnej poisťovne. </w:t>
      </w:r>
    </w:p>
    <w:p w14:paraId="43BC6479" w14:textId="737D5A8B" w:rsidR="00B86516" w:rsidRPr="005C0385" w:rsidRDefault="00BA4F2F" w:rsidP="00FA44EA">
      <w:pPr>
        <w:pStyle w:val="Standard"/>
        <w:jc w:val="both"/>
        <w:rPr>
          <w:rFonts w:ascii="Times New Roman" w:hAnsi="Times New Roman" w:cs="Times New Roman"/>
          <w:i/>
          <w:iCs/>
          <w:color w:val="538135" w:themeColor="accent6" w:themeShade="BF"/>
        </w:rPr>
      </w:pPr>
      <w:r w:rsidRPr="005C0385">
        <w:rPr>
          <w:rFonts w:ascii="Times New Roman" w:hAnsi="Times New Roman" w:cs="Times New Roman"/>
          <w:i/>
          <w:iCs/>
          <w:color w:val="538135" w:themeColor="accent6" w:themeShade="BF"/>
        </w:rPr>
        <w:t>Toto platí pre deti v materskej škôlke aj škole. Vystavíte OČR pre chorobu, uvediete číslo diagnózy – ochorenia dieťaťa podľa MKCH-10</w:t>
      </w:r>
      <w:r w:rsidR="0060033F" w:rsidRPr="005C0385">
        <w:rPr>
          <w:rFonts w:ascii="Times New Roman" w:hAnsi="Times New Roman" w:cs="Times New Roman"/>
          <w:i/>
          <w:iCs/>
          <w:color w:val="538135" w:themeColor="accent6" w:themeShade="BF"/>
        </w:rPr>
        <w:t>, uvediete začiatok aj ukončenie ošetrovania.</w:t>
      </w:r>
    </w:p>
    <w:p w14:paraId="3107DF5E" w14:textId="3F1DD693" w:rsidR="00904E20" w:rsidRPr="00FA44EA" w:rsidRDefault="00904E20" w:rsidP="00FA44EA">
      <w:pPr>
        <w:pStyle w:val="Standard"/>
        <w:numPr>
          <w:ilvl w:val="1"/>
          <w:numId w:val="31"/>
        </w:numPr>
        <w:ind w:left="0" w:firstLine="0"/>
        <w:jc w:val="both"/>
        <w:rPr>
          <w:rFonts w:ascii="Times New Roman" w:hAnsi="Times New Roman" w:cs="Times New Roman"/>
        </w:rPr>
      </w:pPr>
      <w:r w:rsidRPr="00FA44EA">
        <w:rPr>
          <w:rFonts w:ascii="Times New Roman" w:hAnsi="Times New Roman" w:cs="Times New Roman"/>
        </w:rPr>
        <w:t>Od 2.9. je opätovne zahájená povinná školská dochádzka</w:t>
      </w:r>
      <w:r w:rsidR="00725636" w:rsidRPr="00FA44EA">
        <w:rPr>
          <w:rFonts w:ascii="Times New Roman" w:hAnsi="Times New Roman" w:cs="Times New Roman"/>
        </w:rPr>
        <w:t>.</w:t>
      </w:r>
      <w:r w:rsidR="00144C9E" w:rsidRPr="00FA44EA">
        <w:rPr>
          <w:rFonts w:ascii="Times New Roman" w:hAnsi="Times New Roman" w:cs="Times New Roman"/>
        </w:rPr>
        <w:t xml:space="preserve"> </w:t>
      </w:r>
      <w:r w:rsidR="00725636" w:rsidRPr="00FA44EA">
        <w:rPr>
          <w:rFonts w:ascii="Times New Roman" w:hAnsi="Times New Roman" w:cs="Times New Roman"/>
        </w:rPr>
        <w:t>Rodič školopovinného dieťaťa nemôže svojvoľne nechať dieťa doma, ak sa obáva pandémie, nakoľko by tým porušil školský zákon. Nárok na</w:t>
      </w:r>
      <w:r w:rsidR="00BA4F2F" w:rsidRPr="00FA44EA">
        <w:rPr>
          <w:rFonts w:ascii="Times New Roman" w:hAnsi="Times New Roman" w:cs="Times New Roman"/>
        </w:rPr>
        <w:t xml:space="preserve"> </w:t>
      </w:r>
      <w:proofErr w:type="spellStart"/>
      <w:r w:rsidR="00BA4F2F" w:rsidRPr="0060033F">
        <w:rPr>
          <w:rFonts w:ascii="Times New Roman" w:hAnsi="Times New Roman" w:cs="Times New Roman"/>
          <w:u w:val="single"/>
        </w:rPr>
        <w:t>pandemickú</w:t>
      </w:r>
      <w:proofErr w:type="spellEnd"/>
      <w:r w:rsidR="00725636" w:rsidRPr="00FA44EA">
        <w:rPr>
          <w:rFonts w:ascii="Times New Roman" w:hAnsi="Times New Roman" w:cs="Times New Roman"/>
        </w:rPr>
        <w:t xml:space="preserve"> OČR budú mať iba tie oprávnené osoby, ktoré sa budú starať o deti do 11 rokov (do 18 rokov pri deťoch s dlhodobo nepriaznivým zdravotným stavom), ktorých </w:t>
      </w:r>
      <w:r w:rsidR="00725636" w:rsidRPr="00975198">
        <w:rPr>
          <w:rFonts w:ascii="Times New Roman" w:hAnsi="Times New Roman" w:cs="Times New Roman"/>
          <w:u w:val="single"/>
        </w:rPr>
        <w:t xml:space="preserve">trieda </w:t>
      </w:r>
      <w:r w:rsidR="00144C9E" w:rsidRPr="00975198">
        <w:rPr>
          <w:rFonts w:ascii="Times New Roman" w:hAnsi="Times New Roman" w:cs="Times New Roman"/>
          <w:u w:val="single"/>
        </w:rPr>
        <w:t>resp. škola</w:t>
      </w:r>
      <w:r w:rsidR="00144C9E" w:rsidRPr="00FA44EA">
        <w:rPr>
          <w:rFonts w:ascii="Times New Roman" w:hAnsi="Times New Roman" w:cs="Times New Roman"/>
          <w:u w:val="single"/>
        </w:rPr>
        <w:t xml:space="preserve"> </w:t>
      </w:r>
      <w:r w:rsidR="00725636" w:rsidRPr="00FA44EA">
        <w:rPr>
          <w:rFonts w:ascii="Times New Roman" w:hAnsi="Times New Roman" w:cs="Times New Roman"/>
          <w:u w:val="single"/>
        </w:rPr>
        <w:t>bola uzatvorená</w:t>
      </w:r>
      <w:r w:rsidR="00725636" w:rsidRPr="00FA44EA">
        <w:rPr>
          <w:rFonts w:ascii="Times New Roman" w:hAnsi="Times New Roman" w:cs="Times New Roman"/>
        </w:rPr>
        <w:t xml:space="preserve"> </w:t>
      </w:r>
      <w:r w:rsidR="00144C9E" w:rsidRPr="00FA44EA">
        <w:rPr>
          <w:rFonts w:ascii="Times New Roman" w:hAnsi="Times New Roman" w:cs="Times New Roman"/>
        </w:rPr>
        <w:t>na základe rozhodnutia príslušného orgánu v zmysle rozhodnutia ministra školstva</w:t>
      </w:r>
      <w:r w:rsidR="00725636" w:rsidRPr="00FA44EA">
        <w:rPr>
          <w:rFonts w:ascii="Times New Roman" w:hAnsi="Times New Roman" w:cs="Times New Roman"/>
        </w:rPr>
        <w:t xml:space="preserve">. </w:t>
      </w:r>
      <w:r w:rsidR="00144C9E" w:rsidRPr="00FA44EA">
        <w:rPr>
          <w:rFonts w:ascii="Times New Roman" w:hAnsi="Times New Roman" w:cs="Times New Roman"/>
        </w:rPr>
        <w:t xml:space="preserve">Nárok na </w:t>
      </w:r>
      <w:proofErr w:type="spellStart"/>
      <w:r w:rsidR="00144C9E" w:rsidRPr="00FA44EA">
        <w:rPr>
          <w:rFonts w:ascii="Times New Roman" w:hAnsi="Times New Roman" w:cs="Times New Roman"/>
        </w:rPr>
        <w:t>pandemické</w:t>
      </w:r>
      <w:proofErr w:type="spellEnd"/>
      <w:r w:rsidR="00144C9E" w:rsidRPr="00FA44EA">
        <w:rPr>
          <w:rFonts w:ascii="Times New Roman" w:hAnsi="Times New Roman" w:cs="Times New Roman"/>
        </w:rPr>
        <w:t xml:space="preserve"> OČR </w:t>
      </w:r>
      <w:r w:rsidR="001C61B9" w:rsidRPr="00FA44EA">
        <w:rPr>
          <w:rFonts w:ascii="Times New Roman" w:hAnsi="Times New Roman" w:cs="Times New Roman"/>
        </w:rPr>
        <w:t xml:space="preserve">pre prípad uzatvorenia triedy/školy majú aj rodičia/oprávnené osoby, ktoré osobne a celodenne ošetrujú dieťa do dovŕšeného 16 roku veku, ktorého zdravotný stav podľa príslušného primárneho pediatra nevyhnutne vyžaduje </w:t>
      </w:r>
      <w:r w:rsidR="0060033F">
        <w:rPr>
          <w:rFonts w:ascii="Times New Roman" w:hAnsi="Times New Roman" w:cs="Times New Roman"/>
        </w:rPr>
        <w:t xml:space="preserve">celodenné </w:t>
      </w:r>
      <w:r w:rsidR="001C61B9" w:rsidRPr="00FA44EA">
        <w:rPr>
          <w:rFonts w:ascii="Times New Roman" w:hAnsi="Times New Roman" w:cs="Times New Roman"/>
        </w:rPr>
        <w:t>ošetrovanie inou osobou (</w:t>
      </w:r>
      <w:r w:rsidR="00B86516" w:rsidRPr="00FA44EA">
        <w:rPr>
          <w:rFonts w:ascii="Times New Roman" w:hAnsi="Times New Roman" w:cs="Times New Roman"/>
        </w:rPr>
        <w:t>v rovnakých indikáciách, ako</w:t>
      </w:r>
      <w:r w:rsidR="001C61B9" w:rsidRPr="00FA44EA">
        <w:rPr>
          <w:rFonts w:ascii="Times New Roman" w:hAnsi="Times New Roman" w:cs="Times New Roman"/>
        </w:rPr>
        <w:t xml:space="preserve"> to bolo v prvej vlne pandémie).  V</w:t>
      </w:r>
      <w:r w:rsidR="00C27362" w:rsidRPr="00FA44EA">
        <w:rPr>
          <w:rFonts w:ascii="Times New Roman" w:hAnsi="Times New Roman" w:cs="Times New Roman"/>
        </w:rPr>
        <w:t xml:space="preserve">o </w:t>
      </w:r>
      <w:r w:rsidR="00E36EE5" w:rsidRPr="00FA44EA">
        <w:rPr>
          <w:rFonts w:ascii="Times New Roman" w:hAnsi="Times New Roman" w:cs="Times New Roman"/>
        </w:rPr>
        <w:t xml:space="preserve">všetkých prípadov prerušenia školskej dochádzky nariadením </w:t>
      </w:r>
      <w:r w:rsidR="002F12CF" w:rsidRPr="00FA44EA">
        <w:rPr>
          <w:rFonts w:ascii="Times New Roman" w:hAnsi="Times New Roman" w:cs="Times New Roman"/>
        </w:rPr>
        <w:t xml:space="preserve">riaditeľa školy, </w:t>
      </w:r>
      <w:r w:rsidR="00BA4F2F" w:rsidRPr="00FA44EA">
        <w:rPr>
          <w:rFonts w:ascii="Times New Roman" w:hAnsi="Times New Roman" w:cs="Times New Roman"/>
        </w:rPr>
        <w:t xml:space="preserve">rodič žiada o OČR priamo príslušnú pobočku </w:t>
      </w:r>
      <w:r w:rsidR="00B86516" w:rsidRPr="00FA44EA">
        <w:rPr>
          <w:rFonts w:ascii="Times New Roman" w:hAnsi="Times New Roman" w:cs="Times New Roman"/>
        </w:rPr>
        <w:t>S</w:t>
      </w:r>
      <w:r w:rsidR="00BA4F2F" w:rsidRPr="00FA44EA">
        <w:rPr>
          <w:rFonts w:ascii="Times New Roman" w:hAnsi="Times New Roman" w:cs="Times New Roman"/>
        </w:rPr>
        <w:t>ociálnej poisťovne</w:t>
      </w:r>
      <w:r w:rsidR="002F12CF" w:rsidRPr="00FA44EA">
        <w:rPr>
          <w:rFonts w:ascii="Times New Roman" w:hAnsi="Times New Roman" w:cs="Times New Roman"/>
        </w:rPr>
        <w:t xml:space="preserve">, </w:t>
      </w:r>
      <w:r w:rsidR="002F12CF" w:rsidRPr="00975198">
        <w:rPr>
          <w:rFonts w:ascii="Times New Roman" w:hAnsi="Times New Roman" w:cs="Times New Roman"/>
          <w:u w:val="single"/>
        </w:rPr>
        <w:t>nevystavuje ju pediater</w:t>
      </w:r>
      <w:r w:rsidR="001C61B9" w:rsidRPr="00FA44EA">
        <w:rPr>
          <w:rFonts w:ascii="Times New Roman" w:hAnsi="Times New Roman" w:cs="Times New Roman"/>
        </w:rPr>
        <w:t xml:space="preserve">. </w:t>
      </w:r>
      <w:r w:rsidR="00725636" w:rsidRPr="00FA44EA">
        <w:rPr>
          <w:rFonts w:ascii="Times New Roman" w:hAnsi="Times New Roman" w:cs="Times New Roman"/>
        </w:rPr>
        <w:t>Pre deti v predškolskom veku – posledný rok pred nástupom do prvého ročníka základnej školy</w:t>
      </w:r>
      <w:r w:rsidRPr="00FA44EA">
        <w:rPr>
          <w:rFonts w:ascii="Times New Roman" w:hAnsi="Times New Roman" w:cs="Times New Roman"/>
        </w:rPr>
        <w:t xml:space="preserve"> </w:t>
      </w:r>
      <w:r w:rsidR="00725636" w:rsidRPr="00FA44EA">
        <w:rPr>
          <w:rFonts w:ascii="Times New Roman" w:hAnsi="Times New Roman" w:cs="Times New Roman"/>
        </w:rPr>
        <w:t xml:space="preserve">– platia tie isté podmienky vzhľadom na povinnú predškolskú dochádzku. </w:t>
      </w:r>
    </w:p>
    <w:p w14:paraId="64F961AF" w14:textId="19F0027B" w:rsidR="003F3B08" w:rsidRPr="00793B14" w:rsidRDefault="00F41598" w:rsidP="00793B14">
      <w:pPr>
        <w:pStyle w:val="Standard"/>
        <w:jc w:val="both"/>
        <w:rPr>
          <w:rFonts w:ascii="Times New Roman" w:hAnsi="Times New Roman" w:cs="Times New Roman"/>
          <w:i/>
          <w:iCs/>
          <w:color w:val="538135" w:themeColor="accent6" w:themeShade="BF"/>
        </w:rPr>
      </w:pPr>
      <w:r w:rsidRPr="005C0385">
        <w:rPr>
          <w:rFonts w:ascii="Times New Roman" w:hAnsi="Times New Roman" w:cs="Times New Roman"/>
          <w:i/>
          <w:iCs/>
          <w:color w:val="538135" w:themeColor="accent6" w:themeShade="BF"/>
        </w:rPr>
        <w:t>Ak bude dieťa vylúčené zo školskej dochádzky na základe rozhodnutia riaditeľa školy alebo zriaďovateľa (škola sa dostala do žltej resp. červenej fázy semaforu), nebudeme rodičom, korí budú chcieť ostať doma s takýmto dieťaťom</w:t>
      </w:r>
      <w:r w:rsidR="0043229C" w:rsidRPr="005C0385">
        <w:rPr>
          <w:rFonts w:ascii="Times New Roman" w:hAnsi="Times New Roman" w:cs="Times New Roman"/>
          <w:i/>
          <w:iCs/>
          <w:color w:val="538135" w:themeColor="accent6" w:themeShade="BF"/>
        </w:rPr>
        <w:t>,</w:t>
      </w:r>
      <w:r w:rsidRPr="005C0385">
        <w:rPr>
          <w:rFonts w:ascii="Times New Roman" w:hAnsi="Times New Roman" w:cs="Times New Roman"/>
          <w:i/>
          <w:iCs/>
          <w:color w:val="538135" w:themeColor="accent6" w:themeShade="BF"/>
        </w:rPr>
        <w:t xml:space="preserve"> vystavovať OČR my. Škola poskytne zoznam detí vylúčených zo školskej dochádzky </w:t>
      </w:r>
      <w:r w:rsidRPr="005C0385">
        <w:rPr>
          <w:rFonts w:ascii="Times New Roman" w:hAnsi="Times New Roman" w:cs="Times New Roman"/>
          <w:i/>
          <w:iCs/>
          <w:color w:val="538135" w:themeColor="accent6" w:themeShade="BF"/>
        </w:rPr>
        <w:lastRenderedPageBreak/>
        <w:t xml:space="preserve">okresnému úradu a ten ho poskytne sociálnej poisťovni. Rodič bude žiadať o OČR priamo pobočku </w:t>
      </w:r>
      <w:r w:rsidR="0060033F" w:rsidRPr="005C0385">
        <w:rPr>
          <w:rFonts w:ascii="Times New Roman" w:hAnsi="Times New Roman" w:cs="Times New Roman"/>
          <w:i/>
          <w:iCs/>
          <w:color w:val="538135" w:themeColor="accent6" w:themeShade="BF"/>
        </w:rPr>
        <w:t>S</w:t>
      </w:r>
      <w:r w:rsidRPr="005C0385">
        <w:rPr>
          <w:rFonts w:ascii="Times New Roman" w:hAnsi="Times New Roman" w:cs="Times New Roman"/>
          <w:i/>
          <w:iCs/>
          <w:color w:val="538135" w:themeColor="accent6" w:themeShade="BF"/>
        </w:rPr>
        <w:t>ociálnej poisťovne.</w:t>
      </w:r>
      <w:r w:rsidR="00854841" w:rsidRPr="005C0385">
        <w:rPr>
          <w:rFonts w:ascii="Times New Roman" w:hAnsi="Times New Roman" w:cs="Times New Roman"/>
          <w:i/>
          <w:iCs/>
          <w:color w:val="538135" w:themeColor="accent6" w:themeShade="BF"/>
        </w:rPr>
        <w:t xml:space="preserve"> Tento postup bude platiť pre všetky školopovinné deti</w:t>
      </w:r>
      <w:r w:rsidR="0060033F" w:rsidRPr="005C0385">
        <w:rPr>
          <w:rFonts w:ascii="Times New Roman" w:hAnsi="Times New Roman" w:cs="Times New Roman"/>
          <w:i/>
          <w:iCs/>
          <w:color w:val="538135" w:themeColor="accent6" w:themeShade="BF"/>
        </w:rPr>
        <w:t xml:space="preserve">, </w:t>
      </w:r>
      <w:r w:rsidR="00854841" w:rsidRPr="005C0385">
        <w:rPr>
          <w:rFonts w:ascii="Times New Roman" w:hAnsi="Times New Roman" w:cs="Times New Roman"/>
          <w:i/>
          <w:iCs/>
          <w:color w:val="538135" w:themeColor="accent6" w:themeShade="BF"/>
        </w:rPr>
        <w:t xml:space="preserve">aj pre deti nad 11 rokov, ktorých zákonnému zástupcovi môže byť OČR zo zákona udelená len ak fyzické a psychické schopnosti </w:t>
      </w:r>
      <w:r w:rsidR="00B73F49" w:rsidRPr="005C0385">
        <w:rPr>
          <w:rFonts w:ascii="Times New Roman" w:hAnsi="Times New Roman" w:cs="Times New Roman"/>
          <w:i/>
          <w:iCs/>
          <w:color w:val="538135" w:themeColor="accent6" w:themeShade="BF"/>
        </w:rPr>
        <w:t xml:space="preserve">dieťaťa </w:t>
      </w:r>
      <w:r w:rsidR="00854841" w:rsidRPr="005C0385">
        <w:rPr>
          <w:rFonts w:ascii="Times New Roman" w:hAnsi="Times New Roman" w:cs="Times New Roman"/>
          <w:i/>
          <w:iCs/>
          <w:color w:val="538135" w:themeColor="accent6" w:themeShade="BF"/>
        </w:rPr>
        <w:t>nedovoľujú, aby ostalo samé</w:t>
      </w:r>
      <w:r w:rsidR="00B73F49" w:rsidRPr="005C0385">
        <w:rPr>
          <w:rFonts w:ascii="Times New Roman" w:hAnsi="Times New Roman" w:cs="Times New Roman"/>
          <w:i/>
          <w:iCs/>
          <w:color w:val="538135" w:themeColor="accent6" w:themeShade="BF"/>
        </w:rPr>
        <w:t xml:space="preserve">. O tejto schopnosti dieťaťa nebudeme tak ako doteraz </w:t>
      </w:r>
      <w:r w:rsidR="00CB5747">
        <w:rPr>
          <w:rFonts w:ascii="Times New Roman" w:hAnsi="Times New Roman" w:cs="Times New Roman"/>
          <w:i/>
          <w:iCs/>
          <w:color w:val="538135" w:themeColor="accent6" w:themeShade="BF"/>
        </w:rPr>
        <w:t>rozhodova</w:t>
      </w:r>
      <w:r w:rsidR="0060033F" w:rsidRPr="005C0385">
        <w:rPr>
          <w:rFonts w:ascii="Times New Roman" w:hAnsi="Times New Roman" w:cs="Times New Roman"/>
          <w:i/>
          <w:iCs/>
          <w:color w:val="538135" w:themeColor="accent6" w:themeShade="BF"/>
        </w:rPr>
        <w:t>ť</w:t>
      </w:r>
      <w:r w:rsidR="00B73F49" w:rsidRPr="005C0385">
        <w:rPr>
          <w:rFonts w:ascii="Times New Roman" w:hAnsi="Times New Roman" w:cs="Times New Roman"/>
          <w:i/>
          <w:iCs/>
          <w:color w:val="538135" w:themeColor="accent6" w:themeShade="BF"/>
        </w:rPr>
        <w:t xml:space="preserve"> my, ale si to musí overiť revízny lekár </w:t>
      </w:r>
      <w:r w:rsidR="0060033F" w:rsidRPr="005C0385">
        <w:rPr>
          <w:rFonts w:ascii="Times New Roman" w:hAnsi="Times New Roman" w:cs="Times New Roman"/>
          <w:i/>
          <w:iCs/>
          <w:color w:val="538135" w:themeColor="accent6" w:themeShade="BF"/>
        </w:rPr>
        <w:t>S</w:t>
      </w:r>
      <w:r w:rsidR="00B73F49" w:rsidRPr="005C0385">
        <w:rPr>
          <w:rFonts w:ascii="Times New Roman" w:hAnsi="Times New Roman" w:cs="Times New Roman"/>
          <w:i/>
          <w:iCs/>
          <w:color w:val="538135" w:themeColor="accent6" w:themeShade="BF"/>
        </w:rPr>
        <w:t xml:space="preserve">ociálnej poisťovne – preto je možné, že </w:t>
      </w:r>
      <w:r w:rsidR="0060033F" w:rsidRPr="005C0385">
        <w:rPr>
          <w:rFonts w:ascii="Times New Roman" w:hAnsi="Times New Roman" w:cs="Times New Roman"/>
          <w:i/>
          <w:iCs/>
          <w:color w:val="538135" w:themeColor="accent6" w:themeShade="BF"/>
        </w:rPr>
        <w:t>n</w:t>
      </w:r>
      <w:r w:rsidR="00B73F49" w:rsidRPr="005C0385">
        <w:rPr>
          <w:rFonts w:ascii="Times New Roman" w:hAnsi="Times New Roman" w:cs="Times New Roman"/>
          <w:i/>
          <w:iCs/>
          <w:color w:val="538135" w:themeColor="accent6" w:themeShade="BF"/>
        </w:rPr>
        <w:t>ás budú kontaktovať s otázkou, či dané dieťa môže byť samé alebo nie).</w:t>
      </w:r>
    </w:p>
    <w:p w14:paraId="2931F3DE" w14:textId="011DC08E" w:rsidR="00725636" w:rsidRPr="0060033F" w:rsidRDefault="00725636" w:rsidP="00FA44EA">
      <w:pPr>
        <w:pStyle w:val="Standard"/>
        <w:numPr>
          <w:ilvl w:val="1"/>
          <w:numId w:val="32"/>
        </w:numPr>
        <w:ind w:left="0" w:firstLine="0"/>
        <w:jc w:val="both"/>
        <w:rPr>
          <w:rFonts w:ascii="Times New Roman" w:hAnsi="Times New Roman" w:cs="Times New Roman"/>
        </w:rPr>
      </w:pPr>
      <w:r w:rsidRPr="00FA44EA">
        <w:rPr>
          <w:rFonts w:ascii="Times New Roman" w:hAnsi="Times New Roman" w:cs="Times New Roman"/>
        </w:rPr>
        <w:t>V prípade detí v predškolských zariadeniach</w:t>
      </w:r>
      <w:r w:rsidR="00144C9E" w:rsidRPr="00FA44EA">
        <w:rPr>
          <w:rFonts w:ascii="Times New Roman" w:hAnsi="Times New Roman" w:cs="Times New Roman"/>
        </w:rPr>
        <w:t xml:space="preserve">, pre ktoré neplatí povinná školská dochádzka, oprávnené osoby majú nárok na </w:t>
      </w:r>
      <w:proofErr w:type="spellStart"/>
      <w:r w:rsidR="00144C9E" w:rsidRPr="00FA44EA">
        <w:rPr>
          <w:rFonts w:ascii="Times New Roman" w:hAnsi="Times New Roman" w:cs="Times New Roman"/>
        </w:rPr>
        <w:t>pandemické</w:t>
      </w:r>
      <w:proofErr w:type="spellEnd"/>
      <w:r w:rsidR="00144C9E" w:rsidRPr="00FA44EA">
        <w:rPr>
          <w:rFonts w:ascii="Times New Roman" w:hAnsi="Times New Roman" w:cs="Times New Roman"/>
        </w:rPr>
        <w:t xml:space="preserve"> OČR, ak dieťa navštevuje triedu v škôlke, ktorá bola </w:t>
      </w:r>
      <w:r w:rsidR="00144C9E" w:rsidRPr="00FA44EA">
        <w:rPr>
          <w:rFonts w:ascii="Times New Roman" w:hAnsi="Times New Roman" w:cs="Times New Roman"/>
          <w:u w:val="single"/>
        </w:rPr>
        <w:t>uzatvorená z rozhodnutia riaditeľa</w:t>
      </w:r>
      <w:r w:rsidR="00144C9E" w:rsidRPr="00FA44EA">
        <w:rPr>
          <w:rFonts w:ascii="Times New Roman" w:hAnsi="Times New Roman" w:cs="Times New Roman"/>
        </w:rPr>
        <w:t xml:space="preserve"> predškolského zariadenia.</w:t>
      </w:r>
      <w:r w:rsidR="00E337F9" w:rsidRPr="00FA44EA">
        <w:rPr>
          <w:rFonts w:ascii="Times New Roman" w:hAnsi="Times New Roman" w:cs="Times New Roman"/>
        </w:rPr>
        <w:t xml:space="preserve"> Postupujú rovnako ako v</w:t>
      </w:r>
      <w:r w:rsidR="00975198">
        <w:rPr>
          <w:rFonts w:ascii="Times New Roman" w:hAnsi="Times New Roman" w:cs="Times New Roman"/>
        </w:rPr>
        <w:t> </w:t>
      </w:r>
      <w:r w:rsidR="00E337F9" w:rsidRPr="00FA44EA">
        <w:rPr>
          <w:rFonts w:ascii="Times New Roman" w:hAnsi="Times New Roman" w:cs="Times New Roman"/>
        </w:rPr>
        <w:t>bode</w:t>
      </w:r>
      <w:r w:rsidR="00975198">
        <w:rPr>
          <w:rFonts w:ascii="Times New Roman" w:hAnsi="Times New Roman" w:cs="Times New Roman"/>
        </w:rPr>
        <w:t xml:space="preserve"> 7</w:t>
      </w:r>
      <w:r w:rsidR="00E337F9" w:rsidRPr="00FA44EA">
        <w:rPr>
          <w:rFonts w:ascii="Times New Roman" w:hAnsi="Times New Roman" w:cs="Times New Roman"/>
        </w:rPr>
        <w:t>.2.</w:t>
      </w:r>
      <w:r w:rsidR="00144C9E" w:rsidRPr="00FA44EA">
        <w:rPr>
          <w:rFonts w:ascii="Times New Roman" w:hAnsi="Times New Roman" w:cs="Times New Roman"/>
        </w:rPr>
        <w:t xml:space="preserve"> Nárok </w:t>
      </w:r>
      <w:r w:rsidR="000E2CC5" w:rsidRPr="00FA44EA">
        <w:rPr>
          <w:rFonts w:ascii="Times New Roman" w:hAnsi="Times New Roman" w:cs="Times New Roman"/>
        </w:rPr>
        <w:t xml:space="preserve">na </w:t>
      </w:r>
      <w:proofErr w:type="spellStart"/>
      <w:r w:rsidR="000E2CC5" w:rsidRPr="00FA44EA">
        <w:rPr>
          <w:rFonts w:ascii="Times New Roman" w:hAnsi="Times New Roman" w:cs="Times New Roman"/>
        </w:rPr>
        <w:t>pandemickú</w:t>
      </w:r>
      <w:proofErr w:type="spellEnd"/>
      <w:r w:rsidR="000E2CC5" w:rsidRPr="00FA44EA">
        <w:rPr>
          <w:rFonts w:ascii="Times New Roman" w:hAnsi="Times New Roman" w:cs="Times New Roman"/>
        </w:rPr>
        <w:t xml:space="preserve"> OČR </w:t>
      </w:r>
      <w:r w:rsidR="00144C9E" w:rsidRPr="00FA44EA">
        <w:rPr>
          <w:rFonts w:ascii="Times New Roman" w:hAnsi="Times New Roman" w:cs="Times New Roman"/>
        </w:rPr>
        <w:t>majú aj oprávnené osoby, ktorých dieťa navštevuje materskú školu</w:t>
      </w:r>
      <w:r w:rsidR="000E2CC5" w:rsidRPr="00FA44EA">
        <w:rPr>
          <w:rFonts w:ascii="Times New Roman" w:hAnsi="Times New Roman" w:cs="Times New Roman"/>
        </w:rPr>
        <w:t xml:space="preserve"> (okrem </w:t>
      </w:r>
      <w:r w:rsidR="000E2CC5" w:rsidRPr="0060033F">
        <w:rPr>
          <w:rFonts w:ascii="Times New Roman" w:hAnsi="Times New Roman" w:cs="Times New Roman"/>
        </w:rPr>
        <w:t>povinnej predškolskej dochádzky)</w:t>
      </w:r>
      <w:r w:rsidR="00144C9E" w:rsidRPr="0060033F">
        <w:rPr>
          <w:rFonts w:ascii="Times New Roman" w:hAnsi="Times New Roman" w:cs="Times New Roman"/>
        </w:rPr>
        <w:t xml:space="preserve"> pre obavu z</w:t>
      </w:r>
      <w:r w:rsidR="000E2CC5" w:rsidRPr="0060033F">
        <w:rPr>
          <w:rFonts w:ascii="Times New Roman" w:hAnsi="Times New Roman" w:cs="Times New Roman"/>
        </w:rPr>
        <w:t> </w:t>
      </w:r>
      <w:proofErr w:type="spellStart"/>
      <w:r w:rsidR="00144C9E" w:rsidRPr="0060033F">
        <w:rPr>
          <w:rFonts w:ascii="Times New Roman" w:hAnsi="Times New Roman" w:cs="Times New Roman"/>
        </w:rPr>
        <w:t>koronavírusu</w:t>
      </w:r>
      <w:proofErr w:type="spellEnd"/>
      <w:r w:rsidR="000E2CC5" w:rsidRPr="0060033F">
        <w:rPr>
          <w:rFonts w:ascii="Times New Roman" w:hAnsi="Times New Roman" w:cs="Times New Roman"/>
        </w:rPr>
        <w:t xml:space="preserve">. V tomto prípade sa postupuje ako doteraz. </w:t>
      </w:r>
    </w:p>
    <w:p w14:paraId="170AA816" w14:textId="1CE07A93" w:rsidR="002F12CF" w:rsidRPr="005C0385" w:rsidRDefault="000E2CC5" w:rsidP="0060033F">
      <w:pPr>
        <w:pStyle w:val="Standard"/>
        <w:jc w:val="both"/>
        <w:rPr>
          <w:rFonts w:ascii="Times New Roman" w:hAnsi="Times New Roman" w:cs="Times New Roman"/>
          <w:i/>
          <w:iCs/>
          <w:color w:val="538135" w:themeColor="accent6" w:themeShade="BF"/>
        </w:rPr>
      </w:pPr>
      <w:r w:rsidRPr="005C0385">
        <w:rPr>
          <w:rFonts w:ascii="Times New Roman" w:hAnsi="Times New Roman" w:cs="Times New Roman"/>
          <w:i/>
          <w:iCs/>
          <w:color w:val="538135" w:themeColor="accent6" w:themeShade="BF"/>
        </w:rPr>
        <w:t>Rodičia detí v materskej škôlke môžu zatiaľ požiadať o OČR aj z obavy pred ochorením Covid-19, teda vtedy, keď je škôlka otvorená, je v zelenej fáze, a dieťa nie je choré</w:t>
      </w:r>
      <w:r w:rsidR="00F84E61" w:rsidRPr="005C0385">
        <w:rPr>
          <w:rFonts w:ascii="Times New Roman" w:hAnsi="Times New Roman" w:cs="Times New Roman"/>
          <w:i/>
          <w:iCs/>
          <w:color w:val="538135" w:themeColor="accent6" w:themeShade="BF"/>
        </w:rPr>
        <w:t xml:space="preserve"> - </w:t>
      </w:r>
      <w:r w:rsidRPr="005C0385">
        <w:rPr>
          <w:rFonts w:ascii="Times New Roman" w:hAnsi="Times New Roman" w:cs="Times New Roman"/>
          <w:i/>
          <w:iCs/>
          <w:color w:val="538135" w:themeColor="accent6" w:themeShade="BF"/>
        </w:rPr>
        <w:t xml:space="preserve">avšak veľmi pravdepodobne </w:t>
      </w:r>
      <w:r w:rsidR="00F84E61" w:rsidRPr="005C0385">
        <w:rPr>
          <w:rFonts w:ascii="Times New Roman" w:hAnsi="Times New Roman" w:cs="Times New Roman"/>
          <w:i/>
          <w:iCs/>
          <w:color w:val="538135" w:themeColor="accent6" w:themeShade="BF"/>
        </w:rPr>
        <w:t xml:space="preserve">to bude platiť </w:t>
      </w:r>
      <w:r w:rsidRPr="005C0385">
        <w:rPr>
          <w:rFonts w:ascii="Times New Roman" w:hAnsi="Times New Roman" w:cs="Times New Roman"/>
          <w:i/>
          <w:iCs/>
          <w:color w:val="538135" w:themeColor="accent6" w:themeShade="BF"/>
        </w:rPr>
        <w:t xml:space="preserve">len do 1.10.2020. V týchto prípadoch sa postupuje tak, ako počas prázdnin. Ak bola škôlka zavretá, alebo dieťa bolo nechané doma z rozhodnutia riaditeľa (podľa usmernenia </w:t>
      </w:r>
      <w:r w:rsidR="00F84E61" w:rsidRPr="005C0385">
        <w:rPr>
          <w:rFonts w:ascii="Times New Roman" w:hAnsi="Times New Roman" w:cs="Times New Roman"/>
          <w:i/>
          <w:iCs/>
          <w:color w:val="538135" w:themeColor="accent6" w:themeShade="BF"/>
        </w:rPr>
        <w:t>M</w:t>
      </w:r>
      <w:r w:rsidRPr="005C0385">
        <w:rPr>
          <w:rFonts w:ascii="Times New Roman" w:hAnsi="Times New Roman" w:cs="Times New Roman"/>
          <w:i/>
          <w:iCs/>
          <w:color w:val="538135" w:themeColor="accent6" w:themeShade="BF"/>
        </w:rPr>
        <w:t xml:space="preserve">inisterstva školstva), OČR nevystavujeme my, rodič žiada priamo pobočku </w:t>
      </w:r>
      <w:r w:rsidR="00F84E61" w:rsidRPr="005C0385">
        <w:rPr>
          <w:rFonts w:ascii="Times New Roman" w:hAnsi="Times New Roman" w:cs="Times New Roman"/>
          <w:i/>
          <w:iCs/>
          <w:color w:val="538135" w:themeColor="accent6" w:themeShade="BF"/>
        </w:rPr>
        <w:t>S</w:t>
      </w:r>
      <w:r w:rsidRPr="005C0385">
        <w:rPr>
          <w:rFonts w:ascii="Times New Roman" w:hAnsi="Times New Roman" w:cs="Times New Roman"/>
          <w:i/>
          <w:iCs/>
          <w:color w:val="538135" w:themeColor="accent6" w:themeShade="BF"/>
        </w:rPr>
        <w:t>ociálnej poisťovne</w:t>
      </w:r>
      <w:r w:rsidR="006309FC" w:rsidRPr="005C0385">
        <w:rPr>
          <w:rFonts w:ascii="Times New Roman" w:hAnsi="Times New Roman" w:cs="Times New Roman"/>
          <w:i/>
          <w:iCs/>
          <w:color w:val="538135" w:themeColor="accent6" w:themeShade="BF"/>
        </w:rPr>
        <w:t xml:space="preserve"> – ako </w:t>
      </w:r>
      <w:r w:rsidR="00F84E61" w:rsidRPr="005C0385">
        <w:rPr>
          <w:rFonts w:ascii="Times New Roman" w:hAnsi="Times New Roman" w:cs="Times New Roman"/>
          <w:i/>
          <w:iCs/>
          <w:color w:val="538135" w:themeColor="accent6" w:themeShade="BF"/>
        </w:rPr>
        <w:t xml:space="preserve">je uvedené </w:t>
      </w:r>
      <w:r w:rsidR="006309FC" w:rsidRPr="005C0385">
        <w:rPr>
          <w:rFonts w:ascii="Times New Roman" w:hAnsi="Times New Roman" w:cs="Times New Roman"/>
          <w:i/>
          <w:iCs/>
          <w:color w:val="538135" w:themeColor="accent6" w:themeShade="BF"/>
        </w:rPr>
        <w:t>vyššie.</w:t>
      </w:r>
    </w:p>
    <w:p w14:paraId="62E2C72C" w14:textId="5ABA4DA4" w:rsidR="00646926" w:rsidRPr="0060033F" w:rsidRDefault="00646926" w:rsidP="0060033F">
      <w:pPr>
        <w:pStyle w:val="Standard"/>
        <w:numPr>
          <w:ilvl w:val="1"/>
          <w:numId w:val="33"/>
        </w:numPr>
        <w:ind w:left="0" w:firstLine="0"/>
        <w:jc w:val="both"/>
        <w:rPr>
          <w:rFonts w:ascii="Times New Roman" w:hAnsi="Times New Roman" w:cs="Times New Roman"/>
          <w:i/>
          <w:iCs/>
          <w:color w:val="92D050"/>
        </w:rPr>
      </w:pPr>
      <w:r w:rsidRPr="0060033F">
        <w:rPr>
          <w:rFonts w:ascii="Times New Roman" w:hAnsi="Times New Roman" w:cs="Times New Roman"/>
          <w:color w:val="000000" w:themeColor="text1"/>
        </w:rPr>
        <w:t>Ak bola  dieťaťu  nariadená karanténa RÚVZ pre podozrenie na infekciu SARS-CoV-2</w:t>
      </w:r>
      <w:r w:rsidR="00F84E61">
        <w:rPr>
          <w:rFonts w:ascii="Times New Roman" w:hAnsi="Times New Roman" w:cs="Times New Roman"/>
          <w:color w:val="000000" w:themeColor="text1"/>
        </w:rPr>
        <w:t>, lebo</w:t>
      </w:r>
      <w:r w:rsidRPr="0060033F">
        <w:rPr>
          <w:rFonts w:ascii="Times New Roman" w:hAnsi="Times New Roman" w:cs="Times New Roman"/>
          <w:color w:val="000000" w:themeColor="text1"/>
        </w:rPr>
        <w:t xml:space="preserve"> bolo napr. úzkym kontaktom, alebo domácu izoláciu indikuje primárny pediater z dôvodu podozrenia na ochorenie COVID-19 (nie pri uzavretí škôl</w:t>
      </w:r>
      <w:r w:rsidR="006309FC" w:rsidRPr="0060033F">
        <w:rPr>
          <w:rFonts w:ascii="Times New Roman" w:hAnsi="Times New Roman" w:cs="Times New Roman"/>
          <w:color w:val="000000" w:themeColor="text1"/>
        </w:rPr>
        <w:t xml:space="preserve"> na základe usmernenie MŠVVaŠ</w:t>
      </w:r>
      <w:r w:rsidRPr="0060033F">
        <w:rPr>
          <w:rFonts w:ascii="Times New Roman" w:hAnsi="Times New Roman" w:cs="Times New Roman"/>
          <w:color w:val="000000" w:themeColor="text1"/>
        </w:rPr>
        <w:t>), OČR vystavuje primárny pediater</w:t>
      </w:r>
      <w:r w:rsidR="006309FC" w:rsidRPr="0060033F">
        <w:rPr>
          <w:rFonts w:ascii="Times New Roman" w:hAnsi="Times New Roman" w:cs="Times New Roman"/>
          <w:color w:val="000000" w:themeColor="text1"/>
        </w:rPr>
        <w:t>.</w:t>
      </w:r>
      <w:r w:rsidRPr="0060033F">
        <w:rPr>
          <w:rFonts w:ascii="Times New Roman" w:hAnsi="Times New Roman" w:cs="Times New Roman"/>
          <w:color w:val="000000" w:themeColor="text1"/>
        </w:rPr>
        <w:t xml:space="preserve"> </w:t>
      </w:r>
      <w:r w:rsidR="006309FC" w:rsidRPr="0060033F">
        <w:rPr>
          <w:rFonts w:ascii="Times New Roman" w:hAnsi="Times New Roman" w:cs="Times New Roman"/>
          <w:color w:val="000000" w:themeColor="text1"/>
        </w:rPr>
        <w:t>A</w:t>
      </w:r>
      <w:r w:rsidRPr="0060033F">
        <w:rPr>
          <w:rFonts w:ascii="Times New Roman" w:hAnsi="Times New Roman" w:cs="Times New Roman"/>
          <w:color w:val="000000" w:themeColor="text1"/>
        </w:rPr>
        <w:t xml:space="preserve">utomaticky u detí do 10 rokov a 364 dní (a do 18 rokov pri dlhodobo nepriaznivom zdravotnom stave), nad 11 rokov je potrebné mať v dokumentácii zdôvodnené, že to vyžaduje zdravotný stav dieťaťa a uvedenú diagnózu, ktorá zakladá </w:t>
      </w:r>
      <w:r w:rsidR="001865C7" w:rsidRPr="0060033F">
        <w:rPr>
          <w:rFonts w:ascii="Times New Roman" w:hAnsi="Times New Roman" w:cs="Times New Roman"/>
          <w:color w:val="000000" w:themeColor="text1"/>
        </w:rPr>
        <w:t>potrebu celodennej starostlivosti inou osobou</w:t>
      </w:r>
      <w:r w:rsidRPr="0060033F">
        <w:rPr>
          <w:rFonts w:ascii="Times New Roman" w:hAnsi="Times New Roman" w:cs="Times New Roman"/>
          <w:color w:val="000000" w:themeColor="text1"/>
        </w:rPr>
        <w:t>.</w:t>
      </w:r>
      <w:r w:rsidRPr="0060033F">
        <w:rPr>
          <w:rFonts w:ascii="Times New Roman" w:hAnsi="Times New Roman" w:cs="Times New Roman"/>
          <w:i/>
          <w:iCs/>
          <w:color w:val="000000" w:themeColor="text1"/>
        </w:rPr>
        <w:t xml:space="preserve"> </w:t>
      </w:r>
    </w:p>
    <w:p w14:paraId="26F0AC17" w14:textId="1E1FF606" w:rsidR="000E2CC5" w:rsidRPr="005C0385" w:rsidRDefault="00646926" w:rsidP="0060033F">
      <w:pPr>
        <w:pStyle w:val="Standard"/>
        <w:jc w:val="both"/>
        <w:rPr>
          <w:rFonts w:ascii="Times New Roman" w:hAnsi="Times New Roman" w:cs="Times New Roman"/>
          <w:color w:val="538135" w:themeColor="accent6" w:themeShade="BF"/>
        </w:rPr>
      </w:pPr>
      <w:r w:rsidRPr="005C0385">
        <w:rPr>
          <w:rFonts w:ascii="Times New Roman" w:hAnsi="Times New Roman" w:cs="Times New Roman"/>
          <w:i/>
          <w:iCs/>
          <w:color w:val="538135" w:themeColor="accent6" w:themeShade="BF"/>
        </w:rPr>
        <w:t>V tomto prípade  vystavujeme OČR my distančne</w:t>
      </w:r>
      <w:r w:rsidR="001865C7" w:rsidRPr="005C0385">
        <w:rPr>
          <w:rFonts w:ascii="Times New Roman" w:hAnsi="Times New Roman" w:cs="Times New Roman"/>
          <w:i/>
          <w:iCs/>
          <w:color w:val="538135" w:themeColor="accent6" w:themeShade="BF"/>
        </w:rPr>
        <w:t>,</w:t>
      </w:r>
      <w:r w:rsidRPr="005C0385">
        <w:rPr>
          <w:rFonts w:ascii="Times New Roman" w:hAnsi="Times New Roman" w:cs="Times New Roman"/>
          <w:i/>
          <w:iCs/>
          <w:color w:val="538135" w:themeColor="accent6" w:themeShade="BF"/>
        </w:rPr>
        <w:t xml:space="preserve"> uvedieme diagnózu U 07.2, v prípade že bolo u dieťaťa ochorenie potvrdené, uvedieme diagnózu U 07.1.  </w:t>
      </w:r>
      <w:r w:rsidR="005C0385">
        <w:rPr>
          <w:rFonts w:ascii="Times New Roman" w:hAnsi="Times New Roman" w:cs="Times New Roman"/>
          <w:i/>
          <w:iCs/>
          <w:color w:val="538135" w:themeColor="accent6" w:themeShade="BF"/>
        </w:rPr>
        <w:t>P</w:t>
      </w:r>
      <w:r w:rsidR="006309FC" w:rsidRPr="005C0385">
        <w:rPr>
          <w:rFonts w:ascii="Times New Roman" w:hAnsi="Times New Roman" w:cs="Times New Roman"/>
          <w:i/>
          <w:iCs/>
          <w:color w:val="538135" w:themeColor="accent6" w:themeShade="BF"/>
        </w:rPr>
        <w:t xml:space="preserve">ostupujeme </w:t>
      </w:r>
      <w:r w:rsidR="005C0385">
        <w:rPr>
          <w:rFonts w:ascii="Times New Roman" w:hAnsi="Times New Roman" w:cs="Times New Roman"/>
          <w:i/>
          <w:iCs/>
          <w:color w:val="538135" w:themeColor="accent6" w:themeShade="BF"/>
        </w:rPr>
        <w:t xml:space="preserve">teda </w:t>
      </w:r>
      <w:r w:rsidR="006309FC" w:rsidRPr="005C0385">
        <w:rPr>
          <w:rFonts w:ascii="Times New Roman" w:hAnsi="Times New Roman" w:cs="Times New Roman"/>
          <w:i/>
          <w:iCs/>
          <w:color w:val="538135" w:themeColor="accent6" w:themeShade="BF"/>
        </w:rPr>
        <w:t>úplne rovnako, ako keby bolo choré s inou diagnózou.</w:t>
      </w:r>
    </w:p>
    <w:p w14:paraId="0091A1B9" w14:textId="2CF89212" w:rsidR="001C61B9" w:rsidRDefault="001C61B9" w:rsidP="00FA44EA">
      <w:pPr>
        <w:pStyle w:val="Standard"/>
        <w:numPr>
          <w:ilvl w:val="1"/>
          <w:numId w:val="34"/>
        </w:numPr>
        <w:ind w:left="0" w:firstLine="0"/>
        <w:jc w:val="both"/>
        <w:rPr>
          <w:rFonts w:ascii="Times New Roman" w:hAnsi="Times New Roman" w:cs="Times New Roman"/>
        </w:rPr>
      </w:pPr>
      <w:r w:rsidRPr="0060033F">
        <w:rPr>
          <w:rFonts w:ascii="Times New Roman" w:hAnsi="Times New Roman" w:cs="Times New Roman"/>
        </w:rPr>
        <w:t>Vo všetkých prípadoch</w:t>
      </w:r>
      <w:r w:rsidR="00D3783F" w:rsidRPr="0060033F">
        <w:rPr>
          <w:rFonts w:ascii="Times New Roman" w:hAnsi="Times New Roman" w:cs="Times New Roman"/>
        </w:rPr>
        <w:t xml:space="preserve">, kde </w:t>
      </w:r>
      <w:r w:rsidR="00FD5EA4" w:rsidRPr="0060033F">
        <w:rPr>
          <w:rFonts w:ascii="Times New Roman" w:hAnsi="Times New Roman" w:cs="Times New Roman"/>
        </w:rPr>
        <w:t xml:space="preserve">to </w:t>
      </w:r>
      <w:r w:rsidR="00D3783F" w:rsidRPr="0060033F">
        <w:rPr>
          <w:rFonts w:ascii="Times New Roman" w:hAnsi="Times New Roman" w:cs="Times New Roman"/>
        </w:rPr>
        <w:t>zdravotný stav dieťať</w:t>
      </w:r>
      <w:r w:rsidR="00E72D97" w:rsidRPr="0060033F">
        <w:rPr>
          <w:rFonts w:ascii="Times New Roman" w:hAnsi="Times New Roman" w:cs="Times New Roman"/>
        </w:rPr>
        <w:t>a</w:t>
      </w:r>
      <w:r w:rsidR="00D3783F" w:rsidRPr="0060033F">
        <w:rPr>
          <w:rFonts w:ascii="Times New Roman" w:hAnsi="Times New Roman" w:cs="Times New Roman"/>
        </w:rPr>
        <w:t xml:space="preserve"> dovoľuje, </w:t>
      </w:r>
      <w:r w:rsidRPr="0060033F">
        <w:rPr>
          <w:rFonts w:ascii="Times New Roman" w:hAnsi="Times New Roman" w:cs="Times New Roman"/>
        </w:rPr>
        <w:t xml:space="preserve"> je akceptované </w:t>
      </w:r>
      <w:r w:rsidR="00D3783F" w:rsidRPr="0060033F">
        <w:rPr>
          <w:rFonts w:ascii="Times New Roman" w:hAnsi="Times New Roman" w:cs="Times New Roman"/>
        </w:rPr>
        <w:t xml:space="preserve">dištančné vydávanie OČR </w:t>
      </w:r>
      <w:r w:rsidR="00FD5EA4" w:rsidRPr="0060033F">
        <w:rPr>
          <w:rFonts w:ascii="Times New Roman" w:hAnsi="Times New Roman" w:cs="Times New Roman"/>
        </w:rPr>
        <w:t>bez fyzickej prítomnosti pacienta resp. osoby, ktorá sa o dieťa stará</w:t>
      </w:r>
      <w:r w:rsidR="00F84E61">
        <w:rPr>
          <w:rFonts w:ascii="Times New Roman" w:hAnsi="Times New Roman" w:cs="Times New Roman"/>
        </w:rPr>
        <w:t>,</w:t>
      </w:r>
      <w:r w:rsidR="00FD5EA4" w:rsidRPr="0060033F">
        <w:rPr>
          <w:rFonts w:ascii="Times New Roman" w:hAnsi="Times New Roman" w:cs="Times New Roman"/>
        </w:rPr>
        <w:t xml:space="preserve"> v</w:t>
      </w:r>
      <w:r w:rsidR="00F84E61">
        <w:rPr>
          <w:rFonts w:ascii="Times New Roman" w:hAnsi="Times New Roman" w:cs="Times New Roman"/>
        </w:rPr>
        <w:t> </w:t>
      </w:r>
      <w:r w:rsidR="00FD5EA4" w:rsidRPr="0060033F">
        <w:rPr>
          <w:rFonts w:ascii="Times New Roman" w:hAnsi="Times New Roman" w:cs="Times New Roman"/>
        </w:rPr>
        <w:t>ambulancii</w:t>
      </w:r>
      <w:r w:rsidR="00F84E61">
        <w:rPr>
          <w:rFonts w:ascii="Times New Roman" w:hAnsi="Times New Roman" w:cs="Times New Roman"/>
        </w:rPr>
        <w:t>. Zdravotný pracovník</w:t>
      </w:r>
      <w:r w:rsidR="00D3783F" w:rsidRPr="00FA44EA">
        <w:rPr>
          <w:rFonts w:ascii="Times New Roman" w:hAnsi="Times New Roman" w:cs="Times New Roman"/>
        </w:rPr>
        <w:t xml:space="preserve"> zasiela tlačivá do Sociálnej poisťovne</w:t>
      </w:r>
      <w:r w:rsidR="00FD5EA4">
        <w:rPr>
          <w:rFonts w:ascii="Times New Roman" w:hAnsi="Times New Roman" w:cs="Times New Roman"/>
        </w:rPr>
        <w:t xml:space="preserve"> poštou, 1x týždne</w:t>
      </w:r>
      <w:r w:rsidR="00F55135">
        <w:rPr>
          <w:rFonts w:ascii="Times New Roman" w:hAnsi="Times New Roman" w:cs="Times New Roman"/>
        </w:rPr>
        <w:t xml:space="preserve"> (výnimočne 1x za 2 týždne)</w:t>
      </w:r>
      <w:r w:rsidR="00D3783F" w:rsidRPr="00FA44EA">
        <w:rPr>
          <w:rFonts w:ascii="Times New Roman" w:hAnsi="Times New Roman" w:cs="Times New Roman"/>
        </w:rPr>
        <w:t>. V prípade nároku na ošetrovné vz</w:t>
      </w:r>
      <w:r w:rsidR="00E72D97" w:rsidRPr="00FA44EA">
        <w:rPr>
          <w:rFonts w:ascii="Times New Roman" w:hAnsi="Times New Roman" w:cs="Times New Roman"/>
        </w:rPr>
        <w:t>h</w:t>
      </w:r>
      <w:r w:rsidR="00D3783F" w:rsidRPr="00FA44EA">
        <w:rPr>
          <w:rFonts w:ascii="Times New Roman" w:hAnsi="Times New Roman" w:cs="Times New Roman"/>
        </w:rPr>
        <w:t>ľadom na karanténne opatrenia aleb</w:t>
      </w:r>
      <w:r w:rsidR="00E72D97" w:rsidRPr="00FA44EA">
        <w:rPr>
          <w:rFonts w:ascii="Times New Roman" w:hAnsi="Times New Roman" w:cs="Times New Roman"/>
        </w:rPr>
        <w:t>o potvrdené ochorenie uzatvárame OČR dňom ukončenia karantény dieťaťa.</w:t>
      </w:r>
    </w:p>
    <w:p w14:paraId="3FAD2F43" w14:textId="4118A285" w:rsidR="00FD5EA4" w:rsidRDefault="00FD5EA4" w:rsidP="00FD5EA4">
      <w:pPr>
        <w:pStyle w:val="Standard"/>
        <w:jc w:val="both"/>
        <w:rPr>
          <w:rFonts w:ascii="Times New Roman" w:hAnsi="Times New Roman" w:cs="Times New Roman"/>
          <w:i/>
          <w:iCs/>
          <w:color w:val="92D050"/>
        </w:rPr>
      </w:pPr>
      <w:r w:rsidRPr="005C0385">
        <w:rPr>
          <w:rFonts w:ascii="Times New Roman" w:hAnsi="Times New Roman" w:cs="Times New Roman"/>
          <w:i/>
          <w:iCs/>
          <w:color w:val="538135" w:themeColor="accent6" w:themeShade="BF"/>
        </w:rPr>
        <w:t>OČR vystavujeme  štandardne na 10 dní</w:t>
      </w:r>
      <w:r w:rsidR="00F84E61" w:rsidRPr="005C0385">
        <w:rPr>
          <w:rFonts w:ascii="Times New Roman" w:hAnsi="Times New Roman" w:cs="Times New Roman"/>
          <w:i/>
          <w:iCs/>
          <w:color w:val="538135" w:themeColor="accent6" w:themeShade="BF"/>
        </w:rPr>
        <w:t>, ako pri chorobe</w:t>
      </w:r>
      <w:r w:rsidRPr="005C0385">
        <w:rPr>
          <w:rFonts w:ascii="Times New Roman" w:hAnsi="Times New Roman" w:cs="Times New Roman"/>
          <w:i/>
          <w:iCs/>
          <w:color w:val="538135" w:themeColor="accent6" w:themeShade="BF"/>
        </w:rPr>
        <w:t xml:space="preserve">. 10 dní má rodič OČR platenú. Môžete vystaviť OČR aj na dlhší čas, </w:t>
      </w:r>
      <w:r w:rsidR="008C425F" w:rsidRPr="005C0385">
        <w:rPr>
          <w:rFonts w:ascii="Times New Roman" w:hAnsi="Times New Roman" w:cs="Times New Roman"/>
          <w:i/>
          <w:iCs/>
          <w:color w:val="538135" w:themeColor="accent6" w:themeShade="BF"/>
        </w:rPr>
        <w:t>ide o ospravedlnenú neprítomnosť rodiča v práci, nedostáva však už finančné prostriedky. Môže sa Vám stať, že vystavíte OČR na dieťa napr. pre dg. IHC – s dg. J09.1, stav dieťaťa sa však nelepší a nakoniec sa ukáže, že ide o ochorenie Cov</w:t>
      </w:r>
      <w:r w:rsidR="00F84E61" w:rsidRPr="005C0385">
        <w:rPr>
          <w:rFonts w:ascii="Times New Roman" w:hAnsi="Times New Roman" w:cs="Times New Roman"/>
          <w:i/>
          <w:iCs/>
          <w:color w:val="538135" w:themeColor="accent6" w:themeShade="BF"/>
        </w:rPr>
        <w:t>i</w:t>
      </w:r>
      <w:r w:rsidR="008C425F" w:rsidRPr="005C0385">
        <w:rPr>
          <w:rFonts w:ascii="Times New Roman" w:hAnsi="Times New Roman" w:cs="Times New Roman"/>
          <w:i/>
          <w:iCs/>
          <w:color w:val="538135" w:themeColor="accent6" w:themeShade="BF"/>
        </w:rPr>
        <w:t>d-19. Môžete pokojne pôvodnú OČR ukončiť a vystaviť novú, ale použijete už inú diagnózu – teda U.07.</w:t>
      </w:r>
      <w:r w:rsidR="00F84E61" w:rsidRPr="005C0385">
        <w:rPr>
          <w:rFonts w:ascii="Times New Roman" w:hAnsi="Times New Roman" w:cs="Times New Roman"/>
          <w:i/>
          <w:iCs/>
          <w:color w:val="538135" w:themeColor="accent6" w:themeShade="BF"/>
        </w:rPr>
        <w:t>1</w:t>
      </w:r>
      <w:r w:rsidR="00F84E61">
        <w:rPr>
          <w:rFonts w:ascii="Times New Roman" w:hAnsi="Times New Roman" w:cs="Times New Roman"/>
          <w:i/>
          <w:iCs/>
          <w:color w:val="92D050"/>
        </w:rPr>
        <w:t>.</w:t>
      </w:r>
    </w:p>
    <w:p w14:paraId="7F97225A" w14:textId="77777777" w:rsidR="008C425F" w:rsidRPr="00FD5EA4" w:rsidRDefault="008C425F" w:rsidP="00FD5EA4">
      <w:pPr>
        <w:pStyle w:val="Standard"/>
        <w:jc w:val="both"/>
        <w:rPr>
          <w:rFonts w:ascii="Times New Roman" w:hAnsi="Times New Roman" w:cs="Times New Roman"/>
          <w:i/>
          <w:iCs/>
          <w:color w:val="92D050"/>
        </w:rPr>
      </w:pPr>
    </w:p>
    <w:p w14:paraId="1610F9E2" w14:textId="640DC0A4" w:rsidR="00904E20" w:rsidRPr="00FA44EA" w:rsidRDefault="00904E20" w:rsidP="00FA44EA">
      <w:pPr>
        <w:pStyle w:val="Standard"/>
        <w:jc w:val="both"/>
        <w:rPr>
          <w:rFonts w:ascii="Times New Roman" w:hAnsi="Times New Roman" w:cs="Times New Roman"/>
          <w:b/>
          <w:bCs/>
          <w:i/>
          <w:iCs/>
          <w:color w:val="92D050"/>
        </w:rPr>
      </w:pPr>
    </w:p>
    <w:sectPr w:rsidR="00904E20" w:rsidRPr="00FA44EA" w:rsidSect="00D95A39">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1C7D"/>
    <w:multiLevelType w:val="hybridMultilevel"/>
    <w:tmpl w:val="4354753E"/>
    <w:lvl w:ilvl="0" w:tplc="FCF4A820">
      <w:start w:val="1"/>
      <w:numFmt w:val="upperRoman"/>
      <w:lvlText w:val="%1."/>
      <w:lvlJc w:val="left"/>
      <w:pPr>
        <w:ind w:left="862" w:hanging="360"/>
      </w:pPr>
      <w:rPr>
        <w:rFonts w:hint="default"/>
        <w:sz w:val="22"/>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 w15:restartNumberingAfterBreak="0">
    <w:nsid w:val="052C12E0"/>
    <w:multiLevelType w:val="multilevel"/>
    <w:tmpl w:val="551CAE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6730C5"/>
    <w:multiLevelType w:val="multilevel"/>
    <w:tmpl w:val="27764536"/>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585760"/>
    <w:multiLevelType w:val="hybridMultilevel"/>
    <w:tmpl w:val="C4661948"/>
    <w:lvl w:ilvl="0" w:tplc="041B000F">
      <w:start w:val="1"/>
      <w:numFmt w:val="decimal"/>
      <w:lvlText w:val="%1."/>
      <w:lvlJc w:val="left"/>
      <w:pPr>
        <w:ind w:left="1083" w:hanging="360"/>
      </w:pPr>
      <w:rPr>
        <w:rFonts w:hint="default"/>
        <w:sz w:val="22"/>
      </w:rPr>
    </w:lvl>
    <w:lvl w:ilvl="1" w:tplc="041B0019" w:tentative="1">
      <w:start w:val="1"/>
      <w:numFmt w:val="lowerLetter"/>
      <w:lvlText w:val="%2."/>
      <w:lvlJc w:val="left"/>
      <w:pPr>
        <w:ind w:left="1803" w:hanging="360"/>
      </w:pPr>
    </w:lvl>
    <w:lvl w:ilvl="2" w:tplc="041B001B" w:tentative="1">
      <w:start w:val="1"/>
      <w:numFmt w:val="lowerRoman"/>
      <w:lvlText w:val="%3."/>
      <w:lvlJc w:val="right"/>
      <w:pPr>
        <w:ind w:left="2523" w:hanging="180"/>
      </w:pPr>
    </w:lvl>
    <w:lvl w:ilvl="3" w:tplc="041B000F" w:tentative="1">
      <w:start w:val="1"/>
      <w:numFmt w:val="decimal"/>
      <w:lvlText w:val="%4."/>
      <w:lvlJc w:val="left"/>
      <w:pPr>
        <w:ind w:left="3243" w:hanging="360"/>
      </w:pPr>
    </w:lvl>
    <w:lvl w:ilvl="4" w:tplc="041B0019" w:tentative="1">
      <w:start w:val="1"/>
      <w:numFmt w:val="lowerLetter"/>
      <w:lvlText w:val="%5."/>
      <w:lvlJc w:val="left"/>
      <w:pPr>
        <w:ind w:left="3963" w:hanging="360"/>
      </w:pPr>
    </w:lvl>
    <w:lvl w:ilvl="5" w:tplc="041B001B" w:tentative="1">
      <w:start w:val="1"/>
      <w:numFmt w:val="lowerRoman"/>
      <w:lvlText w:val="%6."/>
      <w:lvlJc w:val="right"/>
      <w:pPr>
        <w:ind w:left="4683" w:hanging="180"/>
      </w:pPr>
    </w:lvl>
    <w:lvl w:ilvl="6" w:tplc="041B000F" w:tentative="1">
      <w:start w:val="1"/>
      <w:numFmt w:val="decimal"/>
      <w:lvlText w:val="%7."/>
      <w:lvlJc w:val="left"/>
      <w:pPr>
        <w:ind w:left="5403" w:hanging="360"/>
      </w:pPr>
    </w:lvl>
    <w:lvl w:ilvl="7" w:tplc="041B0019" w:tentative="1">
      <w:start w:val="1"/>
      <w:numFmt w:val="lowerLetter"/>
      <w:lvlText w:val="%8."/>
      <w:lvlJc w:val="left"/>
      <w:pPr>
        <w:ind w:left="6123" w:hanging="360"/>
      </w:pPr>
    </w:lvl>
    <w:lvl w:ilvl="8" w:tplc="041B001B" w:tentative="1">
      <w:start w:val="1"/>
      <w:numFmt w:val="lowerRoman"/>
      <w:lvlText w:val="%9."/>
      <w:lvlJc w:val="right"/>
      <w:pPr>
        <w:ind w:left="6843" w:hanging="180"/>
      </w:pPr>
    </w:lvl>
  </w:abstractNum>
  <w:abstractNum w:abstractNumId="4" w15:restartNumberingAfterBreak="0">
    <w:nsid w:val="0C8F7E9B"/>
    <w:multiLevelType w:val="hybridMultilevel"/>
    <w:tmpl w:val="C55844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633E77"/>
    <w:multiLevelType w:val="multilevel"/>
    <w:tmpl w:val="134489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2D19DD"/>
    <w:multiLevelType w:val="multilevel"/>
    <w:tmpl w:val="0CA6A7D0"/>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6F3C1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980D37"/>
    <w:multiLevelType w:val="multilevel"/>
    <w:tmpl w:val="F7623312"/>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50B620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3F7434"/>
    <w:multiLevelType w:val="hybridMultilevel"/>
    <w:tmpl w:val="6268A94E"/>
    <w:lvl w:ilvl="0" w:tplc="AFAE2B44">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2FAD2B9B"/>
    <w:multiLevelType w:val="multilevel"/>
    <w:tmpl w:val="B91C0082"/>
    <w:lvl w:ilvl="0">
      <w:start w:val="6"/>
      <w:numFmt w:val="decimal"/>
      <w:lvlText w:val="%1."/>
      <w:lvlJc w:val="left"/>
      <w:pPr>
        <w:ind w:left="502" w:hanging="360"/>
      </w:pPr>
      <w:rPr>
        <w:rFonts w:hint="default"/>
        <w:b/>
        <w:bCs/>
      </w:rPr>
    </w:lvl>
    <w:lvl w:ilvl="1">
      <w:start w:val="1"/>
      <w:numFmt w:val="decimal"/>
      <w:lvlText w:val="%1.%2."/>
      <w:lvlJc w:val="left"/>
      <w:pPr>
        <w:ind w:left="934" w:hanging="432"/>
      </w:pPr>
      <w:rPr>
        <w:rFonts w:hint="default"/>
        <w:b/>
        <w:bCs/>
      </w:rPr>
    </w:lvl>
    <w:lvl w:ilvl="2">
      <w:start w:val="1"/>
      <w:numFmt w:val="decimal"/>
      <w:lvlText w:val="%1.%2.%3."/>
      <w:lvlJc w:val="left"/>
      <w:pPr>
        <w:ind w:left="1366" w:hanging="504"/>
      </w:pPr>
      <w:rPr>
        <w:rFonts w:hint="default"/>
        <w:b/>
        <w:bCs/>
        <w:color w:val="auto"/>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2" w15:restartNumberingAfterBreak="0">
    <w:nsid w:val="319D117E"/>
    <w:multiLevelType w:val="hybridMultilevel"/>
    <w:tmpl w:val="73585B1A"/>
    <w:lvl w:ilvl="0" w:tplc="FCF4A820">
      <w:start w:val="1"/>
      <w:numFmt w:val="upperRoman"/>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5BF1239"/>
    <w:multiLevelType w:val="multilevel"/>
    <w:tmpl w:val="93467BE2"/>
    <w:lvl w:ilvl="0">
      <w:start w:val="7"/>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9617E11"/>
    <w:multiLevelType w:val="hybridMultilevel"/>
    <w:tmpl w:val="9604BBAC"/>
    <w:lvl w:ilvl="0" w:tplc="AFAE2B44">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15:restartNumberingAfterBreak="0">
    <w:nsid w:val="3AD82749"/>
    <w:multiLevelType w:val="multilevel"/>
    <w:tmpl w:val="041B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6" w15:restartNumberingAfterBreak="0">
    <w:nsid w:val="45CC638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497C99"/>
    <w:multiLevelType w:val="multilevel"/>
    <w:tmpl w:val="B38A3AAC"/>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CAD3F36"/>
    <w:multiLevelType w:val="multilevel"/>
    <w:tmpl w:val="23F4B2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D9B66B3"/>
    <w:multiLevelType w:val="multilevel"/>
    <w:tmpl w:val="23F4B2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FAB2B6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FFC4465"/>
    <w:multiLevelType w:val="hybridMultilevel"/>
    <w:tmpl w:val="B39E3264"/>
    <w:lvl w:ilvl="0" w:tplc="1388A6F4">
      <w:start w:val="1"/>
      <w:numFmt w:val="decimal"/>
      <w:lvlText w:val="%1."/>
      <w:lvlJc w:val="left"/>
      <w:pPr>
        <w:ind w:left="720" w:hanging="360"/>
      </w:pPr>
      <w:rPr>
        <w:rFonts w:hint="default"/>
        <w:b/>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15A432F"/>
    <w:multiLevelType w:val="hybridMultilevel"/>
    <w:tmpl w:val="1FCAEE68"/>
    <w:lvl w:ilvl="0" w:tplc="7B18BB40">
      <w:start w:val="1"/>
      <w:numFmt w:val="upperRoman"/>
      <w:lvlText w:val="%1."/>
      <w:lvlJc w:val="left"/>
      <w:pPr>
        <w:ind w:left="862" w:hanging="72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3" w15:restartNumberingAfterBreak="0">
    <w:nsid w:val="54E4640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AA765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3017745"/>
    <w:multiLevelType w:val="multilevel"/>
    <w:tmpl w:val="C2DC058E"/>
    <w:lvl w:ilvl="0">
      <w:start w:val="1"/>
      <w:numFmt w:val="decimal"/>
      <w:lvlText w:val="%1."/>
      <w:lvlJc w:val="left"/>
      <w:pPr>
        <w:ind w:left="720" w:hanging="360"/>
      </w:pPr>
      <w:rPr>
        <w:rFonts w:hint="default"/>
        <w:b/>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8E9123C"/>
    <w:multiLevelType w:val="hybridMultilevel"/>
    <w:tmpl w:val="04BABE46"/>
    <w:lvl w:ilvl="0" w:tplc="2602678C">
      <w:start w:val="4"/>
      <w:numFmt w:val="decimal"/>
      <w:lvlText w:val="%1."/>
      <w:lvlJc w:val="left"/>
      <w:pPr>
        <w:ind w:left="1004" w:hanging="360"/>
      </w:pPr>
      <w:rPr>
        <w:rFonts w:hint="default"/>
        <w:b/>
        <w:bCs/>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7" w15:restartNumberingAfterBreak="0">
    <w:nsid w:val="6CE72D6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E93490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20D2EBD"/>
    <w:multiLevelType w:val="hybridMultilevel"/>
    <w:tmpl w:val="84182DB8"/>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0" w15:restartNumberingAfterBreak="0">
    <w:nsid w:val="74A811DF"/>
    <w:multiLevelType w:val="multilevel"/>
    <w:tmpl w:val="5010DB0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4ED0650"/>
    <w:multiLevelType w:val="hybridMultilevel"/>
    <w:tmpl w:val="BCFA62A8"/>
    <w:lvl w:ilvl="0" w:tplc="1388A6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53B1B96"/>
    <w:multiLevelType w:val="multilevel"/>
    <w:tmpl w:val="C124FF0C"/>
    <w:lvl w:ilvl="0">
      <w:start w:val="1"/>
      <w:numFmt w:val="decimal"/>
      <w:lvlText w:val="%1."/>
      <w:lvlJc w:val="left"/>
      <w:pPr>
        <w:ind w:left="360" w:hanging="360"/>
      </w:pPr>
    </w:lvl>
    <w:lvl w:ilvl="1">
      <w:start w:val="1"/>
      <w:numFmt w:val="decimal"/>
      <w:lvlText w:val="%1.%2."/>
      <w:lvlJc w:val="left"/>
      <w:pPr>
        <w:ind w:left="858" w:hanging="432"/>
      </w:pPr>
      <w:rPr>
        <w:b/>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65F763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7821343"/>
    <w:multiLevelType w:val="multilevel"/>
    <w:tmpl w:val="557A8B0C"/>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A76667E"/>
    <w:multiLevelType w:val="multilevel"/>
    <w:tmpl w:val="A86EFB7C"/>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A88106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CAF0A6C"/>
    <w:multiLevelType w:val="multilevel"/>
    <w:tmpl w:val="7B8AD03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0"/>
  </w:num>
  <w:num w:numId="3">
    <w:abstractNumId w:val="14"/>
  </w:num>
  <w:num w:numId="4">
    <w:abstractNumId w:val="3"/>
  </w:num>
  <w:num w:numId="5">
    <w:abstractNumId w:val="37"/>
  </w:num>
  <w:num w:numId="6">
    <w:abstractNumId w:val="20"/>
  </w:num>
  <w:num w:numId="7">
    <w:abstractNumId w:val="24"/>
  </w:num>
  <w:num w:numId="8">
    <w:abstractNumId w:val="28"/>
  </w:num>
  <w:num w:numId="9">
    <w:abstractNumId w:val="9"/>
  </w:num>
  <w:num w:numId="10">
    <w:abstractNumId w:val="7"/>
  </w:num>
  <w:num w:numId="11">
    <w:abstractNumId w:val="27"/>
  </w:num>
  <w:num w:numId="12">
    <w:abstractNumId w:val="25"/>
  </w:num>
  <w:num w:numId="13">
    <w:abstractNumId w:val="4"/>
  </w:num>
  <w:num w:numId="14">
    <w:abstractNumId w:val="29"/>
  </w:num>
  <w:num w:numId="15">
    <w:abstractNumId w:val="31"/>
  </w:num>
  <w:num w:numId="16">
    <w:abstractNumId w:val="12"/>
  </w:num>
  <w:num w:numId="17">
    <w:abstractNumId w:val="21"/>
  </w:num>
  <w:num w:numId="18">
    <w:abstractNumId w:val="23"/>
  </w:num>
  <w:num w:numId="19">
    <w:abstractNumId w:val="33"/>
  </w:num>
  <w:num w:numId="20">
    <w:abstractNumId w:val="36"/>
  </w:num>
  <w:num w:numId="21">
    <w:abstractNumId w:val="15"/>
  </w:num>
  <w:num w:numId="22">
    <w:abstractNumId w:val="18"/>
  </w:num>
  <w:num w:numId="23">
    <w:abstractNumId w:val="19"/>
  </w:num>
  <w:num w:numId="24">
    <w:abstractNumId w:val="11"/>
  </w:num>
  <w:num w:numId="25">
    <w:abstractNumId w:val="35"/>
  </w:num>
  <w:num w:numId="26">
    <w:abstractNumId w:val="16"/>
  </w:num>
  <w:num w:numId="27">
    <w:abstractNumId w:val="1"/>
  </w:num>
  <w:num w:numId="28">
    <w:abstractNumId w:val="6"/>
  </w:num>
  <w:num w:numId="29">
    <w:abstractNumId w:val="13"/>
  </w:num>
  <w:num w:numId="30">
    <w:abstractNumId w:val="2"/>
  </w:num>
  <w:num w:numId="31">
    <w:abstractNumId w:val="34"/>
  </w:num>
  <w:num w:numId="32">
    <w:abstractNumId w:val="17"/>
  </w:num>
  <w:num w:numId="33">
    <w:abstractNumId w:val="32"/>
  </w:num>
  <w:num w:numId="34">
    <w:abstractNumId w:val="30"/>
  </w:num>
  <w:num w:numId="35">
    <w:abstractNumId w:val="5"/>
  </w:num>
  <w:num w:numId="36">
    <w:abstractNumId w:val="0"/>
  </w:num>
  <w:num w:numId="37">
    <w:abstractNumId w:val="22"/>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C6D"/>
    <w:rsid w:val="00006EE7"/>
    <w:rsid w:val="0001178F"/>
    <w:rsid w:val="00012DB3"/>
    <w:rsid w:val="00040555"/>
    <w:rsid w:val="0004519E"/>
    <w:rsid w:val="0006569A"/>
    <w:rsid w:val="00091C6D"/>
    <w:rsid w:val="000B5787"/>
    <w:rsid w:val="000C7391"/>
    <w:rsid w:val="000D0413"/>
    <w:rsid w:val="000D300A"/>
    <w:rsid w:val="000E2CC5"/>
    <w:rsid w:val="000F7272"/>
    <w:rsid w:val="00121AB1"/>
    <w:rsid w:val="00144C9E"/>
    <w:rsid w:val="001704B3"/>
    <w:rsid w:val="00171117"/>
    <w:rsid w:val="001865C7"/>
    <w:rsid w:val="001961CE"/>
    <w:rsid w:val="001C61B9"/>
    <w:rsid w:val="001D5210"/>
    <w:rsid w:val="001F2D26"/>
    <w:rsid w:val="001F45BC"/>
    <w:rsid w:val="001F6913"/>
    <w:rsid w:val="001F6AB1"/>
    <w:rsid w:val="001F6D75"/>
    <w:rsid w:val="002011D6"/>
    <w:rsid w:val="002019CB"/>
    <w:rsid w:val="00225BE1"/>
    <w:rsid w:val="00232664"/>
    <w:rsid w:val="00244FCF"/>
    <w:rsid w:val="0025189F"/>
    <w:rsid w:val="0025651E"/>
    <w:rsid w:val="00257176"/>
    <w:rsid w:val="0027760A"/>
    <w:rsid w:val="00277A57"/>
    <w:rsid w:val="002823FD"/>
    <w:rsid w:val="00283797"/>
    <w:rsid w:val="0029682D"/>
    <w:rsid w:val="002A135C"/>
    <w:rsid w:val="002B478F"/>
    <w:rsid w:val="002C44C5"/>
    <w:rsid w:val="002D671C"/>
    <w:rsid w:val="002F12CF"/>
    <w:rsid w:val="003002D1"/>
    <w:rsid w:val="00301DD7"/>
    <w:rsid w:val="00314CF9"/>
    <w:rsid w:val="003225EE"/>
    <w:rsid w:val="0033021D"/>
    <w:rsid w:val="00343A62"/>
    <w:rsid w:val="00343A66"/>
    <w:rsid w:val="003668E4"/>
    <w:rsid w:val="003746C9"/>
    <w:rsid w:val="0039636D"/>
    <w:rsid w:val="003A0545"/>
    <w:rsid w:val="003B7C7B"/>
    <w:rsid w:val="003D3E39"/>
    <w:rsid w:val="003F3B08"/>
    <w:rsid w:val="0043229C"/>
    <w:rsid w:val="00436FEE"/>
    <w:rsid w:val="00455215"/>
    <w:rsid w:val="00483C86"/>
    <w:rsid w:val="004864C9"/>
    <w:rsid w:val="004C2DE6"/>
    <w:rsid w:val="004C72D1"/>
    <w:rsid w:val="004D1DC1"/>
    <w:rsid w:val="004D4E55"/>
    <w:rsid w:val="00525785"/>
    <w:rsid w:val="0055277F"/>
    <w:rsid w:val="00580E88"/>
    <w:rsid w:val="005855C0"/>
    <w:rsid w:val="005960EB"/>
    <w:rsid w:val="005A0C8E"/>
    <w:rsid w:val="005B003C"/>
    <w:rsid w:val="005B54AF"/>
    <w:rsid w:val="005C0385"/>
    <w:rsid w:val="005C3BF7"/>
    <w:rsid w:val="005D1AFF"/>
    <w:rsid w:val="005E7D42"/>
    <w:rsid w:val="005F5BA5"/>
    <w:rsid w:val="005F6BCC"/>
    <w:rsid w:val="0060033F"/>
    <w:rsid w:val="006309FC"/>
    <w:rsid w:val="00631328"/>
    <w:rsid w:val="006416B3"/>
    <w:rsid w:val="00646395"/>
    <w:rsid w:val="00646926"/>
    <w:rsid w:val="00683FC0"/>
    <w:rsid w:val="00686D95"/>
    <w:rsid w:val="006D6FDE"/>
    <w:rsid w:val="00711334"/>
    <w:rsid w:val="00725636"/>
    <w:rsid w:val="00771FF7"/>
    <w:rsid w:val="00793B14"/>
    <w:rsid w:val="007959D5"/>
    <w:rsid w:val="00801C0A"/>
    <w:rsid w:val="00807FEF"/>
    <w:rsid w:val="00832D2F"/>
    <w:rsid w:val="008330E0"/>
    <w:rsid w:val="008424C9"/>
    <w:rsid w:val="00854841"/>
    <w:rsid w:val="00857913"/>
    <w:rsid w:val="00887176"/>
    <w:rsid w:val="00891BB6"/>
    <w:rsid w:val="00895366"/>
    <w:rsid w:val="008A17F4"/>
    <w:rsid w:val="008C425F"/>
    <w:rsid w:val="008D5E45"/>
    <w:rsid w:val="008E05BD"/>
    <w:rsid w:val="008E1DF4"/>
    <w:rsid w:val="008F0123"/>
    <w:rsid w:val="0090073D"/>
    <w:rsid w:val="00904E20"/>
    <w:rsid w:val="009079D6"/>
    <w:rsid w:val="009100D0"/>
    <w:rsid w:val="00911F92"/>
    <w:rsid w:val="00914B87"/>
    <w:rsid w:val="00955485"/>
    <w:rsid w:val="00975198"/>
    <w:rsid w:val="00977474"/>
    <w:rsid w:val="00981E51"/>
    <w:rsid w:val="00982D88"/>
    <w:rsid w:val="009853AA"/>
    <w:rsid w:val="009A4A95"/>
    <w:rsid w:val="009E0691"/>
    <w:rsid w:val="009E6EFF"/>
    <w:rsid w:val="009E7FCD"/>
    <w:rsid w:val="009F614E"/>
    <w:rsid w:val="00A1316A"/>
    <w:rsid w:val="00A47830"/>
    <w:rsid w:val="00A519CD"/>
    <w:rsid w:val="00A71A28"/>
    <w:rsid w:val="00A85D08"/>
    <w:rsid w:val="00A92651"/>
    <w:rsid w:val="00A94844"/>
    <w:rsid w:val="00AA3ACA"/>
    <w:rsid w:val="00AC3589"/>
    <w:rsid w:val="00AC4A94"/>
    <w:rsid w:val="00AC5A6F"/>
    <w:rsid w:val="00AD36E8"/>
    <w:rsid w:val="00AE4893"/>
    <w:rsid w:val="00B337F8"/>
    <w:rsid w:val="00B432D2"/>
    <w:rsid w:val="00B43EC5"/>
    <w:rsid w:val="00B468E1"/>
    <w:rsid w:val="00B73094"/>
    <w:rsid w:val="00B73F49"/>
    <w:rsid w:val="00B80EF9"/>
    <w:rsid w:val="00B86516"/>
    <w:rsid w:val="00B9015B"/>
    <w:rsid w:val="00B94C6C"/>
    <w:rsid w:val="00BA095C"/>
    <w:rsid w:val="00BA4F2F"/>
    <w:rsid w:val="00BA5CF1"/>
    <w:rsid w:val="00BF59AF"/>
    <w:rsid w:val="00C07742"/>
    <w:rsid w:val="00C27362"/>
    <w:rsid w:val="00C65DFF"/>
    <w:rsid w:val="00C851FE"/>
    <w:rsid w:val="00C85740"/>
    <w:rsid w:val="00CA635B"/>
    <w:rsid w:val="00CB4DBB"/>
    <w:rsid w:val="00CB5747"/>
    <w:rsid w:val="00CB5ED8"/>
    <w:rsid w:val="00CE501C"/>
    <w:rsid w:val="00D02D76"/>
    <w:rsid w:val="00D0451F"/>
    <w:rsid w:val="00D14101"/>
    <w:rsid w:val="00D233FE"/>
    <w:rsid w:val="00D3783F"/>
    <w:rsid w:val="00D53994"/>
    <w:rsid w:val="00D61CE2"/>
    <w:rsid w:val="00D62A0E"/>
    <w:rsid w:val="00D952F2"/>
    <w:rsid w:val="00D95A39"/>
    <w:rsid w:val="00D97297"/>
    <w:rsid w:val="00DB15C2"/>
    <w:rsid w:val="00DC0D0D"/>
    <w:rsid w:val="00DD4548"/>
    <w:rsid w:val="00DE3EB3"/>
    <w:rsid w:val="00DF2C77"/>
    <w:rsid w:val="00E152A6"/>
    <w:rsid w:val="00E31122"/>
    <w:rsid w:val="00E337F9"/>
    <w:rsid w:val="00E36EE5"/>
    <w:rsid w:val="00E72D97"/>
    <w:rsid w:val="00E84E6A"/>
    <w:rsid w:val="00E91CCE"/>
    <w:rsid w:val="00EA4ABB"/>
    <w:rsid w:val="00EA60CA"/>
    <w:rsid w:val="00EB3AC3"/>
    <w:rsid w:val="00EC0979"/>
    <w:rsid w:val="00ED42CD"/>
    <w:rsid w:val="00ED5C54"/>
    <w:rsid w:val="00F41598"/>
    <w:rsid w:val="00F420DE"/>
    <w:rsid w:val="00F55135"/>
    <w:rsid w:val="00F7056A"/>
    <w:rsid w:val="00F74D12"/>
    <w:rsid w:val="00F84576"/>
    <w:rsid w:val="00F84E61"/>
    <w:rsid w:val="00F96547"/>
    <w:rsid w:val="00FA44EA"/>
    <w:rsid w:val="00FD5EA4"/>
    <w:rsid w:val="00FE56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92C77"/>
  <w15:chartTrackingRefBased/>
  <w15:docId w15:val="{BF8CB52E-E93A-494A-8542-16CBBE0D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091C6D"/>
    <w:pPr>
      <w:suppressAutoHyphens/>
      <w:autoSpaceDN w:val="0"/>
      <w:textAlignment w:val="baseline"/>
    </w:pPr>
    <w:rPr>
      <w:rFonts w:ascii="Calibri" w:eastAsia="SimSun" w:hAnsi="Calibri" w:cs="Tahoma"/>
      <w:kern w:val="3"/>
    </w:rPr>
  </w:style>
  <w:style w:type="character" w:styleId="Hypertextovprepojenie">
    <w:name w:val="Hyperlink"/>
    <w:basedOn w:val="Predvolenpsmoodseku"/>
    <w:uiPriority w:val="99"/>
    <w:unhideWhenUsed/>
    <w:rsid w:val="0004519E"/>
    <w:rPr>
      <w:color w:val="0000FF"/>
      <w:u w:val="single"/>
    </w:rPr>
  </w:style>
  <w:style w:type="paragraph" w:styleId="Odsekzoznamu">
    <w:name w:val="List Paragraph"/>
    <w:basedOn w:val="Normlny"/>
    <w:uiPriority w:val="34"/>
    <w:qFormat/>
    <w:rsid w:val="00904E20"/>
    <w:pPr>
      <w:ind w:left="720"/>
      <w:contextualSpacing/>
    </w:pPr>
  </w:style>
  <w:style w:type="character" w:styleId="PouitHypertextovPrepojenie">
    <w:name w:val="FollowedHyperlink"/>
    <w:basedOn w:val="Predvolenpsmoodseku"/>
    <w:uiPriority w:val="99"/>
    <w:semiHidden/>
    <w:unhideWhenUsed/>
    <w:rsid w:val="00F84576"/>
    <w:rPr>
      <w:color w:val="954F72" w:themeColor="followedHyperlink"/>
      <w:u w:val="single"/>
    </w:rPr>
  </w:style>
  <w:style w:type="character" w:styleId="Odkaznakomentr">
    <w:name w:val="annotation reference"/>
    <w:basedOn w:val="Predvolenpsmoodseku"/>
    <w:uiPriority w:val="99"/>
    <w:semiHidden/>
    <w:unhideWhenUsed/>
    <w:rsid w:val="005960EB"/>
    <w:rPr>
      <w:sz w:val="16"/>
      <w:szCs w:val="16"/>
    </w:rPr>
  </w:style>
  <w:style w:type="paragraph" w:styleId="Textkomentra">
    <w:name w:val="annotation text"/>
    <w:basedOn w:val="Normlny"/>
    <w:link w:val="TextkomentraChar"/>
    <w:uiPriority w:val="99"/>
    <w:semiHidden/>
    <w:unhideWhenUsed/>
    <w:rsid w:val="005960EB"/>
    <w:pPr>
      <w:spacing w:line="240" w:lineRule="auto"/>
    </w:pPr>
    <w:rPr>
      <w:sz w:val="20"/>
      <w:szCs w:val="20"/>
    </w:rPr>
  </w:style>
  <w:style w:type="character" w:customStyle="1" w:styleId="TextkomentraChar">
    <w:name w:val="Text komentára Char"/>
    <w:basedOn w:val="Predvolenpsmoodseku"/>
    <w:link w:val="Textkomentra"/>
    <w:uiPriority w:val="99"/>
    <w:semiHidden/>
    <w:rsid w:val="005960EB"/>
    <w:rPr>
      <w:sz w:val="20"/>
      <w:szCs w:val="20"/>
    </w:rPr>
  </w:style>
  <w:style w:type="paragraph" w:styleId="Predmetkomentra">
    <w:name w:val="annotation subject"/>
    <w:basedOn w:val="Textkomentra"/>
    <w:next w:val="Textkomentra"/>
    <w:link w:val="PredmetkomentraChar"/>
    <w:uiPriority w:val="99"/>
    <w:semiHidden/>
    <w:unhideWhenUsed/>
    <w:rsid w:val="005960EB"/>
    <w:rPr>
      <w:b/>
      <w:bCs/>
    </w:rPr>
  </w:style>
  <w:style w:type="character" w:customStyle="1" w:styleId="PredmetkomentraChar">
    <w:name w:val="Predmet komentára Char"/>
    <w:basedOn w:val="TextkomentraChar"/>
    <w:link w:val="Predmetkomentra"/>
    <w:uiPriority w:val="99"/>
    <w:semiHidden/>
    <w:rsid w:val="005960EB"/>
    <w:rPr>
      <w:b/>
      <w:bCs/>
      <w:sz w:val="20"/>
      <w:szCs w:val="20"/>
    </w:rPr>
  </w:style>
  <w:style w:type="paragraph" w:styleId="Textbubliny">
    <w:name w:val="Balloon Text"/>
    <w:basedOn w:val="Normlny"/>
    <w:link w:val="TextbublinyChar"/>
    <w:uiPriority w:val="99"/>
    <w:semiHidden/>
    <w:unhideWhenUsed/>
    <w:rsid w:val="005960E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960EB"/>
    <w:rPr>
      <w:rFonts w:ascii="Segoe UI" w:hAnsi="Segoe UI" w:cs="Segoe UI"/>
      <w:sz w:val="18"/>
      <w:szCs w:val="18"/>
    </w:rPr>
  </w:style>
  <w:style w:type="character" w:styleId="Nevyrieenzmienka">
    <w:name w:val="Unresolved Mention"/>
    <w:basedOn w:val="Predvolenpsmoodseku"/>
    <w:uiPriority w:val="99"/>
    <w:semiHidden/>
    <w:unhideWhenUsed/>
    <w:rsid w:val="00D952F2"/>
    <w:rPr>
      <w:color w:val="605E5C"/>
      <w:shd w:val="clear" w:color="auto" w:fill="E1DFDD"/>
    </w:rPr>
  </w:style>
  <w:style w:type="paragraph" w:customStyle="1" w:styleId="Default">
    <w:name w:val="Default"/>
    <w:rsid w:val="0064639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edu.sk/zakladne-skoly-a-skolske-zariadenia-skd-cvc-zus-jazykove-skoly/" TargetMode="External"/><Relationship Id="rId3" Type="http://schemas.openxmlformats.org/officeDocument/2006/relationships/settings" Target="settings.xml"/><Relationship Id="rId7" Type="http://schemas.openxmlformats.org/officeDocument/2006/relationships/hyperlink" Target="https://www.minedu.sk/materske-sko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ld.korona.gov.sk/covid-19-patient-form.php" TargetMode="External"/><Relationship Id="rId5" Type="http://schemas.openxmlformats.org/officeDocument/2006/relationships/hyperlink" Target="https://korona.gov.sk/karantenne-opatreni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6292</Words>
  <Characters>35870</Characters>
  <Application>Microsoft Office Word</Application>
  <DocSecurity>0</DocSecurity>
  <Lines>298</Lines>
  <Paragraphs>84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Kartousova</dc:creator>
  <cp:keywords/>
  <dc:description/>
  <cp:lastModifiedBy>Kredátus Juraj</cp:lastModifiedBy>
  <cp:revision>2</cp:revision>
  <dcterms:created xsi:type="dcterms:W3CDTF">2020-10-09T05:42:00Z</dcterms:created>
  <dcterms:modified xsi:type="dcterms:W3CDTF">2020-10-09T05:42:00Z</dcterms:modified>
</cp:coreProperties>
</file>